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30" w:rsidRDefault="00545265" w:rsidP="00061030">
      <w:pPr>
        <w:widowControl w:val="0"/>
        <w:jc w:val="center"/>
        <w:rPr>
          <w:rFonts w:ascii="Times New Roman" w:hAnsi="Times New Roman"/>
          <w:sz w:val="48"/>
        </w:rPr>
      </w:pPr>
      <w:r w:rsidRPr="00545265">
        <w:rPr>
          <w:rFonts w:ascii="Times New Roman" w:hAnsi="Times New Roman"/>
          <w:sz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4.75pt;height:60.75pt">
            <v:shadow color="#868686"/>
            <v:textpath style="font-family:&quot;Arial&quot;;font-size:44pt;v-text-kern:t" trim="t" fitpath="t" string="БЮЛЛЕТЕНЬ"/>
          </v:shape>
        </w:pict>
      </w:r>
    </w:p>
    <w:p w:rsidR="00061030" w:rsidRDefault="00061030" w:rsidP="00061030">
      <w:pPr>
        <w:widowControl w:val="0"/>
        <w:rPr>
          <w:rFonts w:ascii="Times New Roman" w:hAnsi="Times New Roman"/>
          <w:sz w:val="48"/>
        </w:rPr>
      </w:pPr>
    </w:p>
    <w:p w:rsidR="00061030" w:rsidRDefault="00061030" w:rsidP="00061030">
      <w:pPr>
        <w:widowControl w:val="0"/>
        <w:jc w:val="center"/>
        <w:rPr>
          <w:rFonts w:ascii="Times New Roman" w:hAnsi="Times New Roman"/>
          <w:i/>
          <w:sz w:val="48"/>
        </w:rPr>
      </w:pPr>
    </w:p>
    <w:p w:rsidR="00061030" w:rsidRDefault="00061030" w:rsidP="00061030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48"/>
        </w:rPr>
      </w:pPr>
      <w:r>
        <w:rPr>
          <w:rFonts w:ascii="Times New Roman" w:hAnsi="Times New Roman"/>
          <w:b/>
          <w:i/>
          <w:sz w:val="48"/>
        </w:rPr>
        <w:t>органов местного самоуправления</w:t>
      </w:r>
    </w:p>
    <w:p w:rsidR="00061030" w:rsidRDefault="00061030" w:rsidP="00061030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48"/>
        </w:rPr>
      </w:pPr>
      <w:r>
        <w:rPr>
          <w:rFonts w:ascii="Times New Roman" w:hAnsi="Times New Roman"/>
          <w:b/>
          <w:i/>
          <w:sz w:val="48"/>
        </w:rPr>
        <w:t>Октябрьского сельсовета</w:t>
      </w:r>
    </w:p>
    <w:p w:rsidR="00061030" w:rsidRDefault="00061030" w:rsidP="00061030">
      <w:pPr>
        <w:pStyle w:val="1"/>
        <w:widowControl w:val="0"/>
        <w:spacing w:line="360" w:lineRule="auto"/>
      </w:pPr>
      <w:r>
        <w:t>Краснозерского района</w:t>
      </w:r>
    </w:p>
    <w:p w:rsidR="00061030" w:rsidRDefault="00061030" w:rsidP="00061030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Новосибирской области</w:t>
      </w:r>
    </w:p>
    <w:p w:rsidR="00061030" w:rsidRDefault="00061030" w:rsidP="00061030">
      <w:pPr>
        <w:widowControl w:val="0"/>
        <w:rPr>
          <w:rFonts w:ascii="Times New Roman" w:hAnsi="Times New Roman"/>
          <w:i/>
        </w:rPr>
      </w:pPr>
    </w:p>
    <w:p w:rsidR="00061030" w:rsidRDefault="00061030" w:rsidP="00061030">
      <w:pPr>
        <w:widowControl w:val="0"/>
        <w:rPr>
          <w:rFonts w:ascii="Times New Roman" w:hAnsi="Times New Roman"/>
          <w:b/>
          <w:i/>
          <w:sz w:val="48"/>
        </w:rPr>
      </w:pPr>
    </w:p>
    <w:p w:rsidR="00061030" w:rsidRDefault="00061030" w:rsidP="00061030">
      <w:pPr>
        <w:widowControl w:val="0"/>
        <w:rPr>
          <w:rFonts w:ascii="Times New Roman" w:hAnsi="Times New Roman"/>
          <w:b/>
          <w:i/>
          <w:sz w:val="48"/>
        </w:rPr>
      </w:pPr>
    </w:p>
    <w:p w:rsidR="00061030" w:rsidRDefault="00CB5EEB" w:rsidP="00061030">
      <w:pPr>
        <w:widowControl w:val="0"/>
        <w:rPr>
          <w:rFonts w:ascii="Times New Roman" w:hAnsi="Times New Roman"/>
          <w:b/>
          <w:i/>
          <w:sz w:val="48"/>
        </w:rPr>
      </w:pPr>
      <w:r>
        <w:rPr>
          <w:rFonts w:ascii="Times New Roman" w:hAnsi="Times New Roman"/>
          <w:b/>
          <w:i/>
          <w:sz w:val="48"/>
        </w:rPr>
        <w:t xml:space="preserve">        № 10                              07</w:t>
      </w:r>
      <w:r w:rsidR="00061030">
        <w:rPr>
          <w:rFonts w:ascii="Times New Roman" w:hAnsi="Times New Roman"/>
          <w:b/>
          <w:i/>
          <w:sz w:val="48"/>
        </w:rPr>
        <w:t>.0</w:t>
      </w:r>
      <w:r>
        <w:rPr>
          <w:rFonts w:ascii="Times New Roman" w:hAnsi="Times New Roman"/>
          <w:b/>
          <w:i/>
          <w:sz w:val="48"/>
        </w:rPr>
        <w:t>7</w:t>
      </w:r>
      <w:r w:rsidR="00061030">
        <w:rPr>
          <w:rFonts w:ascii="Times New Roman" w:hAnsi="Times New Roman"/>
          <w:b/>
          <w:i/>
          <w:sz w:val="48"/>
        </w:rPr>
        <w:t>.2022 года</w:t>
      </w:r>
    </w:p>
    <w:p w:rsidR="00061030" w:rsidRDefault="00061030" w:rsidP="00061030">
      <w:pPr>
        <w:widowControl w:val="0"/>
        <w:rPr>
          <w:i/>
        </w:rPr>
      </w:pPr>
    </w:p>
    <w:p w:rsidR="00061030" w:rsidRDefault="00061030" w:rsidP="00061030">
      <w:pPr>
        <w:widowControl w:val="0"/>
        <w:rPr>
          <w:i/>
        </w:rPr>
      </w:pPr>
    </w:p>
    <w:p w:rsidR="00061030" w:rsidRDefault="00061030" w:rsidP="00061030">
      <w:pPr>
        <w:widowControl w:val="0"/>
        <w:rPr>
          <w:i/>
        </w:rPr>
      </w:pPr>
    </w:p>
    <w:p w:rsidR="00061030" w:rsidRDefault="00061030" w:rsidP="00061030">
      <w:pPr>
        <w:widowControl w:val="0"/>
        <w:rPr>
          <w:i/>
        </w:rPr>
      </w:pPr>
    </w:p>
    <w:p w:rsidR="00061030" w:rsidRDefault="00061030" w:rsidP="00061030">
      <w:pPr>
        <w:widowControl w:val="0"/>
        <w:rPr>
          <w:i/>
        </w:rPr>
      </w:pPr>
    </w:p>
    <w:p w:rsidR="00061030" w:rsidRDefault="00061030" w:rsidP="00061030">
      <w:pPr>
        <w:widowControl w:val="0"/>
        <w:jc w:val="center"/>
        <w:rPr>
          <w:rFonts w:ascii="Times New Roman" w:hAnsi="Times New Roman"/>
          <w:i/>
          <w:sz w:val="40"/>
          <w:szCs w:val="40"/>
        </w:rPr>
      </w:pPr>
    </w:p>
    <w:p w:rsidR="00061030" w:rsidRDefault="00061030" w:rsidP="00061030">
      <w:pPr>
        <w:widowControl w:val="0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2022</w:t>
      </w:r>
    </w:p>
    <w:tbl>
      <w:tblPr>
        <w:tblW w:w="9296" w:type="dxa"/>
        <w:tblLook w:val="01E0"/>
      </w:tblPr>
      <w:tblGrid>
        <w:gridCol w:w="9296"/>
      </w:tblGrid>
      <w:tr w:rsidR="00061030" w:rsidRPr="00F75BE9" w:rsidTr="00093BAC">
        <w:tc>
          <w:tcPr>
            <w:tcW w:w="92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030" w:rsidRPr="00F75BE9" w:rsidRDefault="00061030" w:rsidP="00093BAC">
            <w:pPr>
              <w:pageBreakBefore/>
              <w:widowControl w:val="0"/>
              <w:suppressAutoHyphens/>
              <w:spacing w:after="0" w:line="240" w:lineRule="auto"/>
              <w:ind w:right="-55"/>
              <w:jc w:val="both"/>
              <w:rPr>
                <w:rFonts w:ascii="Times New Roman" w:hAnsi="Times New Roman"/>
                <w:b/>
              </w:rPr>
            </w:pPr>
            <w:r w:rsidRPr="00F75BE9">
              <w:rPr>
                <w:rFonts w:ascii="Times New Roman" w:hAnsi="Times New Roman"/>
                <w:b/>
              </w:rPr>
              <w:lastRenderedPageBreak/>
              <w:t>Содержание:</w:t>
            </w:r>
          </w:p>
          <w:p w:rsidR="00061030" w:rsidRPr="00F75BE9" w:rsidRDefault="00061030" w:rsidP="00093BAC">
            <w:pPr>
              <w:spacing w:after="0" w:line="240" w:lineRule="auto"/>
              <w:ind w:right="-284"/>
              <w:rPr>
                <w:rFonts w:ascii="Times New Roman" w:hAnsi="Times New Roman"/>
                <w:b/>
              </w:rPr>
            </w:pPr>
          </w:p>
        </w:tc>
      </w:tr>
    </w:tbl>
    <w:p w:rsidR="00386F45" w:rsidRPr="00CC3467" w:rsidRDefault="00386F45" w:rsidP="00386F45">
      <w:pPr>
        <w:suppressAutoHyphens/>
        <w:autoSpaceDE w:val="0"/>
        <w:autoSpaceDN w:val="0"/>
        <w:adjustRightInd w:val="0"/>
        <w:ind w:left="-720" w:right="-1"/>
        <w:rPr>
          <w:rFonts w:ascii="Times New Roman" w:hAnsi="Times New Roman"/>
        </w:rPr>
      </w:pPr>
      <w:r>
        <w:rPr>
          <w:rFonts w:ascii="Times New Roman" w:hAnsi="Times New Roman"/>
          <w:b/>
          <w:lang w:eastAsia="en-US"/>
        </w:rPr>
        <w:t>1</w:t>
      </w:r>
      <w:r w:rsidRPr="00CC3467">
        <w:rPr>
          <w:rFonts w:ascii="Times New Roman" w:hAnsi="Times New Roman"/>
          <w:b/>
          <w:lang w:eastAsia="en-US"/>
        </w:rPr>
        <w:t>. Постановления:</w:t>
      </w:r>
    </w:p>
    <w:p w:rsidR="0086623E" w:rsidRPr="0086623E" w:rsidRDefault="008E0FDD" w:rsidP="0086623E">
      <w:pPr>
        <w:shd w:val="clear" w:color="auto" w:fill="FFFFFF"/>
        <w:spacing w:after="0" w:line="240" w:lineRule="atLeast"/>
        <w:jc w:val="both"/>
        <w:rPr>
          <w:rStyle w:val="FontStyle13"/>
          <w:sz w:val="22"/>
          <w:szCs w:val="22"/>
        </w:rPr>
      </w:pPr>
      <w:r>
        <w:rPr>
          <w:rFonts w:ascii="Times New Roman" w:hAnsi="Times New Roman"/>
          <w:b/>
          <w:lang w:eastAsia="en-US"/>
        </w:rPr>
        <w:t>№38  от 06</w:t>
      </w:r>
      <w:r w:rsidR="00386F45" w:rsidRPr="0086623E">
        <w:rPr>
          <w:rFonts w:ascii="Times New Roman" w:hAnsi="Times New Roman"/>
          <w:b/>
          <w:lang w:eastAsia="en-US"/>
        </w:rPr>
        <w:t>.0</w:t>
      </w:r>
      <w:r>
        <w:rPr>
          <w:rFonts w:ascii="Times New Roman" w:hAnsi="Times New Roman"/>
          <w:b/>
          <w:lang w:eastAsia="en-US"/>
        </w:rPr>
        <w:t>7</w:t>
      </w:r>
      <w:r w:rsidR="00386F45" w:rsidRPr="0086623E">
        <w:rPr>
          <w:rFonts w:ascii="Times New Roman" w:hAnsi="Times New Roman"/>
          <w:b/>
          <w:lang w:eastAsia="en-US"/>
        </w:rPr>
        <w:t>.2022г</w:t>
      </w:r>
      <w:proofErr w:type="gramStart"/>
      <w:r w:rsidR="00386F45" w:rsidRPr="0086623E">
        <w:rPr>
          <w:rFonts w:ascii="Times New Roman" w:hAnsi="Times New Roman"/>
          <w:lang w:eastAsia="en-US"/>
        </w:rPr>
        <w:t xml:space="preserve"> </w:t>
      </w:r>
      <w:r w:rsidR="00386F45" w:rsidRPr="0086623E">
        <w:rPr>
          <w:rFonts w:ascii="Times New Roman" w:hAnsi="Times New Roman"/>
        </w:rPr>
        <w:t xml:space="preserve"> </w:t>
      </w:r>
      <w:r w:rsidR="0086623E" w:rsidRPr="0086623E">
        <w:rPr>
          <w:rFonts w:ascii="Times New Roman" w:hAnsi="Times New Roman"/>
        </w:rPr>
        <w:t>О</w:t>
      </w:r>
      <w:proofErr w:type="gramEnd"/>
      <w:r w:rsidR="0086623E" w:rsidRPr="0086623E">
        <w:rPr>
          <w:rStyle w:val="FontStyle13"/>
          <w:sz w:val="22"/>
          <w:szCs w:val="22"/>
        </w:rPr>
        <w:t xml:space="preserve"> признании утративших силу</w:t>
      </w:r>
      <w:r w:rsidR="0086623E" w:rsidRPr="0086623E">
        <w:rPr>
          <w:rFonts w:ascii="Times New Roman" w:hAnsi="Times New Roman"/>
        </w:rPr>
        <w:t xml:space="preserve"> некоторых постановлений Главы Октябрьского сельсовета Краснозерского района Новосибирской области</w:t>
      </w:r>
      <w:r w:rsidR="0086623E" w:rsidRPr="0086623E">
        <w:t xml:space="preserve"> </w:t>
      </w:r>
    </w:p>
    <w:p w:rsidR="00386F45" w:rsidRPr="00CC3467" w:rsidRDefault="00386F45" w:rsidP="007F35BD">
      <w:pPr>
        <w:spacing w:after="0" w:line="240" w:lineRule="auto"/>
        <w:ind w:right="-1"/>
        <w:jc w:val="both"/>
        <w:rPr>
          <w:rFonts w:ascii="Times New Roman" w:hAnsi="Times New Roman"/>
          <w:bCs/>
        </w:rPr>
      </w:pPr>
    </w:p>
    <w:p w:rsidR="007F35BD" w:rsidRPr="007F35BD" w:rsidRDefault="00307BDA" w:rsidP="007F35BD">
      <w:pPr>
        <w:shd w:val="clear" w:color="auto" w:fill="FFFFFF"/>
        <w:spacing w:after="0" w:line="240" w:lineRule="atLeast"/>
        <w:ind w:right="1134"/>
        <w:jc w:val="both"/>
        <w:rPr>
          <w:rStyle w:val="FontStyle13"/>
          <w:sz w:val="22"/>
          <w:szCs w:val="22"/>
        </w:rPr>
      </w:pPr>
      <w:r>
        <w:rPr>
          <w:rFonts w:ascii="Times New Roman" w:hAnsi="Times New Roman"/>
          <w:b/>
          <w:lang w:eastAsia="en-US"/>
        </w:rPr>
        <w:t>№39  от 06</w:t>
      </w:r>
      <w:r w:rsidRPr="0086623E">
        <w:rPr>
          <w:rFonts w:ascii="Times New Roman" w:hAnsi="Times New Roman"/>
          <w:b/>
          <w:lang w:eastAsia="en-US"/>
        </w:rPr>
        <w:t>.0</w:t>
      </w:r>
      <w:r>
        <w:rPr>
          <w:rFonts w:ascii="Times New Roman" w:hAnsi="Times New Roman"/>
          <w:b/>
          <w:lang w:eastAsia="en-US"/>
        </w:rPr>
        <w:t>7</w:t>
      </w:r>
      <w:r w:rsidRPr="0086623E">
        <w:rPr>
          <w:rFonts w:ascii="Times New Roman" w:hAnsi="Times New Roman"/>
          <w:b/>
          <w:lang w:eastAsia="en-US"/>
        </w:rPr>
        <w:t>.2022г</w:t>
      </w:r>
      <w:proofErr w:type="gramStart"/>
      <w:r w:rsidRPr="0086623E">
        <w:rPr>
          <w:rFonts w:ascii="Times New Roman" w:hAnsi="Times New Roman"/>
          <w:lang w:eastAsia="en-US"/>
        </w:rPr>
        <w:t xml:space="preserve"> </w:t>
      </w:r>
      <w:r w:rsidRPr="0086623E">
        <w:rPr>
          <w:rFonts w:ascii="Times New Roman" w:hAnsi="Times New Roman"/>
        </w:rPr>
        <w:t xml:space="preserve"> </w:t>
      </w:r>
      <w:r w:rsidR="007F35BD" w:rsidRPr="007F35BD">
        <w:rPr>
          <w:rFonts w:ascii="Times New Roman" w:hAnsi="Times New Roman"/>
        </w:rPr>
        <w:t>О</w:t>
      </w:r>
      <w:proofErr w:type="gramEnd"/>
      <w:r w:rsidR="007F35BD" w:rsidRPr="007F35BD">
        <w:rPr>
          <w:rStyle w:val="FontStyle13"/>
          <w:sz w:val="22"/>
          <w:szCs w:val="22"/>
        </w:rPr>
        <w:t xml:space="preserve"> признании утративших силу</w:t>
      </w:r>
      <w:r w:rsidR="007F35BD" w:rsidRPr="007F35BD">
        <w:rPr>
          <w:rFonts w:ascii="Times New Roman" w:hAnsi="Times New Roman"/>
        </w:rPr>
        <w:t xml:space="preserve"> некоторых постановлений администрации Октябрьского сельсовета Краснозерского района Новосибирской области</w:t>
      </w:r>
      <w:r w:rsidR="007F35BD" w:rsidRPr="007F35BD">
        <w:t xml:space="preserve"> </w:t>
      </w:r>
    </w:p>
    <w:p w:rsidR="00307BDA" w:rsidRPr="0086623E" w:rsidRDefault="00307BDA" w:rsidP="00307BDA">
      <w:pPr>
        <w:shd w:val="clear" w:color="auto" w:fill="FFFFFF"/>
        <w:spacing w:after="0" w:line="240" w:lineRule="atLeast"/>
        <w:jc w:val="both"/>
        <w:rPr>
          <w:rStyle w:val="FontStyle13"/>
          <w:sz w:val="22"/>
          <w:szCs w:val="22"/>
        </w:rPr>
      </w:pPr>
    </w:p>
    <w:p w:rsidR="00386F45" w:rsidRDefault="00386F45" w:rsidP="00386F45">
      <w:pPr>
        <w:spacing w:after="0" w:line="240" w:lineRule="auto"/>
        <w:rPr>
          <w:rFonts w:ascii="Times New Roman" w:hAnsi="Times New Roman"/>
        </w:rPr>
      </w:pPr>
      <w:r w:rsidRPr="00CC3467">
        <w:rPr>
          <w:rFonts w:ascii="Times New Roman" w:hAnsi="Times New Roman"/>
        </w:rPr>
        <w:t> </w:t>
      </w:r>
      <w:r w:rsidR="00DD04C8">
        <w:rPr>
          <w:rFonts w:ascii="Times New Roman" w:hAnsi="Times New Roman"/>
        </w:rPr>
        <w:t xml:space="preserve">2. </w:t>
      </w:r>
      <w:r w:rsidR="00392966">
        <w:rPr>
          <w:rFonts w:ascii="Times New Roman" w:hAnsi="Times New Roman"/>
        </w:rPr>
        <w:t xml:space="preserve">информация </w:t>
      </w:r>
      <w:r w:rsidR="00DD04C8">
        <w:rPr>
          <w:rFonts w:ascii="Times New Roman" w:hAnsi="Times New Roman"/>
        </w:rPr>
        <w:t xml:space="preserve"> прокуратуры</w:t>
      </w:r>
    </w:p>
    <w:p w:rsidR="00DD04C8" w:rsidRPr="00CC3467" w:rsidRDefault="00DD04C8" w:rsidP="00386F45">
      <w:pPr>
        <w:spacing w:after="0" w:line="240" w:lineRule="auto"/>
        <w:rPr>
          <w:rFonts w:ascii="Times New Roman" w:hAnsi="Times New Roman"/>
        </w:rPr>
      </w:pPr>
    </w:p>
    <w:p w:rsidR="00392966" w:rsidRDefault="00392966" w:rsidP="0048305C">
      <w:pPr>
        <w:spacing w:after="0" w:line="240" w:lineRule="auto"/>
        <w:jc w:val="center"/>
        <w:rPr>
          <w:rFonts w:ascii="Times New Roman" w:hAnsi="Times New Roman"/>
        </w:rPr>
      </w:pPr>
    </w:p>
    <w:p w:rsidR="00161921" w:rsidRDefault="00392966" w:rsidP="0016192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61921">
        <w:rPr>
          <w:rFonts w:ascii="Times New Roman" w:hAnsi="Times New Roman"/>
        </w:rPr>
        <w:t>постановления:</w:t>
      </w:r>
    </w:p>
    <w:p w:rsidR="0048305C" w:rsidRPr="0048305C" w:rsidRDefault="0048305C" w:rsidP="0048305C">
      <w:pPr>
        <w:spacing w:after="0" w:line="240" w:lineRule="auto"/>
        <w:jc w:val="center"/>
        <w:rPr>
          <w:rFonts w:ascii="Times New Roman" w:hAnsi="Times New Roman"/>
        </w:rPr>
      </w:pPr>
      <w:r w:rsidRPr="0048305C">
        <w:rPr>
          <w:rFonts w:ascii="Times New Roman" w:hAnsi="Times New Roman"/>
        </w:rPr>
        <w:t>ГЛАВА ОКТЯБРЬСКОГО СЕЛЬСОВЕТА</w:t>
      </w:r>
    </w:p>
    <w:p w:rsidR="0048305C" w:rsidRPr="0048305C" w:rsidRDefault="0048305C" w:rsidP="0048305C">
      <w:pPr>
        <w:spacing w:after="0" w:line="240" w:lineRule="auto"/>
        <w:jc w:val="center"/>
        <w:rPr>
          <w:rFonts w:ascii="Times New Roman" w:hAnsi="Times New Roman"/>
        </w:rPr>
      </w:pPr>
      <w:r w:rsidRPr="0048305C">
        <w:rPr>
          <w:rFonts w:ascii="Times New Roman" w:hAnsi="Times New Roman"/>
        </w:rPr>
        <w:t>КРАСНОЗЕРСКОГО РАЙОНА НОВОСИБИРСКОЙ ОБЛАСТИ</w:t>
      </w:r>
    </w:p>
    <w:p w:rsidR="0048305C" w:rsidRPr="0048305C" w:rsidRDefault="0048305C" w:rsidP="0048305C">
      <w:pPr>
        <w:spacing w:after="0" w:line="240" w:lineRule="auto"/>
        <w:jc w:val="center"/>
        <w:rPr>
          <w:rFonts w:ascii="Times New Roman" w:hAnsi="Times New Roman"/>
        </w:rPr>
      </w:pPr>
    </w:p>
    <w:p w:rsidR="0048305C" w:rsidRPr="0048305C" w:rsidRDefault="0048305C" w:rsidP="0048305C">
      <w:pPr>
        <w:spacing w:after="0" w:line="240" w:lineRule="auto"/>
        <w:jc w:val="center"/>
        <w:rPr>
          <w:rFonts w:ascii="Times New Roman" w:hAnsi="Times New Roman"/>
        </w:rPr>
      </w:pPr>
      <w:r w:rsidRPr="0048305C">
        <w:rPr>
          <w:rFonts w:ascii="Times New Roman" w:hAnsi="Times New Roman"/>
        </w:rPr>
        <w:t>ПОСТАНОВЛЕНИЕ</w:t>
      </w:r>
    </w:p>
    <w:p w:rsidR="0048305C" w:rsidRPr="0048305C" w:rsidRDefault="0048305C" w:rsidP="0048305C">
      <w:pPr>
        <w:spacing w:after="0" w:line="240" w:lineRule="auto"/>
        <w:jc w:val="both"/>
        <w:rPr>
          <w:rFonts w:ascii="Times New Roman" w:hAnsi="Times New Roman"/>
        </w:rPr>
      </w:pPr>
    </w:p>
    <w:p w:rsidR="0048305C" w:rsidRPr="0048305C" w:rsidRDefault="0048305C" w:rsidP="0048305C">
      <w:pPr>
        <w:spacing w:after="0" w:line="240" w:lineRule="auto"/>
        <w:jc w:val="both"/>
        <w:rPr>
          <w:rFonts w:ascii="Times New Roman" w:hAnsi="Times New Roman"/>
        </w:rPr>
      </w:pPr>
    </w:p>
    <w:p w:rsidR="0048305C" w:rsidRPr="0048305C" w:rsidRDefault="0048305C" w:rsidP="0048305C">
      <w:pPr>
        <w:spacing w:after="0" w:line="240" w:lineRule="auto"/>
        <w:jc w:val="both"/>
        <w:rPr>
          <w:rFonts w:ascii="Times New Roman" w:hAnsi="Times New Roman"/>
        </w:rPr>
      </w:pPr>
      <w:r w:rsidRPr="0048305C">
        <w:rPr>
          <w:rFonts w:ascii="Times New Roman" w:hAnsi="Times New Roman"/>
        </w:rPr>
        <w:t>06.07.2022                                     п. Октябрьский                                       № 38</w:t>
      </w:r>
    </w:p>
    <w:p w:rsidR="0048305C" w:rsidRPr="0048305C" w:rsidRDefault="0048305C" w:rsidP="0048305C">
      <w:pPr>
        <w:spacing w:after="0" w:line="240" w:lineRule="auto"/>
        <w:jc w:val="both"/>
        <w:rPr>
          <w:rFonts w:ascii="Times New Roman" w:hAnsi="Times New Roman"/>
        </w:rPr>
      </w:pPr>
    </w:p>
    <w:p w:rsidR="0048305C" w:rsidRPr="0048305C" w:rsidRDefault="0048305C" w:rsidP="0048305C">
      <w:pPr>
        <w:spacing w:after="0" w:line="240" w:lineRule="auto"/>
        <w:jc w:val="both"/>
        <w:rPr>
          <w:rFonts w:ascii="Times New Roman" w:hAnsi="Times New Roman"/>
        </w:rPr>
      </w:pPr>
    </w:p>
    <w:p w:rsidR="0048305C" w:rsidRPr="0048305C" w:rsidRDefault="0048305C" w:rsidP="0048305C">
      <w:pPr>
        <w:shd w:val="clear" w:color="auto" w:fill="FFFFFF"/>
        <w:spacing w:after="0" w:line="240" w:lineRule="atLeast"/>
        <w:ind w:right="1134"/>
        <w:jc w:val="both"/>
        <w:rPr>
          <w:rStyle w:val="FontStyle13"/>
          <w:sz w:val="22"/>
          <w:szCs w:val="22"/>
        </w:rPr>
      </w:pPr>
      <w:r w:rsidRPr="0048305C">
        <w:rPr>
          <w:rFonts w:ascii="Times New Roman" w:hAnsi="Times New Roman"/>
        </w:rPr>
        <w:t>О</w:t>
      </w:r>
      <w:r w:rsidRPr="0048305C">
        <w:rPr>
          <w:rStyle w:val="FontStyle13"/>
          <w:sz w:val="22"/>
          <w:szCs w:val="22"/>
        </w:rPr>
        <w:t xml:space="preserve"> признании утративших силу</w:t>
      </w:r>
      <w:r w:rsidRPr="0048305C">
        <w:rPr>
          <w:rFonts w:ascii="Times New Roman" w:hAnsi="Times New Roman"/>
        </w:rPr>
        <w:t xml:space="preserve"> некоторых постановлений Главы Октябрьского сельсовета Краснозерского района Новосибирской области </w:t>
      </w:r>
    </w:p>
    <w:p w:rsidR="0048305C" w:rsidRPr="0048305C" w:rsidRDefault="0048305C" w:rsidP="0048305C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hAnsi="Times New Roman"/>
          <w:spacing w:val="2"/>
        </w:rPr>
      </w:pPr>
    </w:p>
    <w:p w:rsidR="0048305C" w:rsidRPr="0048305C" w:rsidRDefault="0048305C" w:rsidP="0048305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8305C">
        <w:rPr>
          <w:rFonts w:ascii="Times New Roman" w:hAnsi="Times New Roman"/>
        </w:rPr>
        <w:t xml:space="preserve">В целях приведения в соответствии с действующим законодательством нормативно правовых актов </w:t>
      </w:r>
    </w:p>
    <w:p w:rsidR="0048305C" w:rsidRPr="0048305C" w:rsidRDefault="0048305C" w:rsidP="0048305C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48305C">
        <w:rPr>
          <w:rFonts w:ascii="Times New Roman" w:hAnsi="Times New Roman"/>
          <w:b/>
        </w:rPr>
        <w:t>ПОСТАНОВЛЯЮ:</w:t>
      </w:r>
    </w:p>
    <w:p w:rsidR="0048305C" w:rsidRPr="0048305C" w:rsidRDefault="0048305C" w:rsidP="0048305C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48305C" w:rsidRPr="0048305C" w:rsidRDefault="0048305C" w:rsidP="0048305C">
      <w:pPr>
        <w:shd w:val="clear" w:color="auto" w:fill="FFFFFF"/>
        <w:spacing w:after="0" w:line="240" w:lineRule="atLeast"/>
        <w:ind w:right="-2"/>
        <w:jc w:val="both"/>
        <w:rPr>
          <w:rStyle w:val="FontStyle13"/>
          <w:sz w:val="22"/>
          <w:szCs w:val="22"/>
        </w:rPr>
      </w:pPr>
      <w:r w:rsidRPr="0048305C">
        <w:rPr>
          <w:rFonts w:ascii="Times New Roman" w:hAnsi="Times New Roman"/>
        </w:rPr>
        <w:t>1.</w:t>
      </w:r>
      <w:r w:rsidRPr="0048305C">
        <w:rPr>
          <w:rStyle w:val="FontStyle13"/>
          <w:sz w:val="22"/>
          <w:szCs w:val="22"/>
        </w:rPr>
        <w:t xml:space="preserve"> Признать утратившим силу </w:t>
      </w:r>
      <w:r w:rsidRPr="0048305C">
        <w:rPr>
          <w:rFonts w:ascii="Times New Roman" w:hAnsi="Times New Roman"/>
        </w:rPr>
        <w:t>Постановление Главы Октябрьского сельсовета от 10.03.2009 № 12 «Об утверждении порядка разработки, формирования и реализации долгосрочных целевых программ Октябрьского сельсовета</w:t>
      </w:r>
      <w:r w:rsidRPr="0048305C">
        <w:rPr>
          <w:rStyle w:val="FontStyle13"/>
          <w:sz w:val="22"/>
          <w:szCs w:val="22"/>
        </w:rPr>
        <w:t>»;</w:t>
      </w:r>
    </w:p>
    <w:p w:rsidR="0048305C" w:rsidRPr="0048305C" w:rsidRDefault="0048305C" w:rsidP="0048305C">
      <w:pPr>
        <w:shd w:val="clear" w:color="auto" w:fill="FFFFFF"/>
        <w:spacing w:after="0" w:line="240" w:lineRule="atLeast"/>
        <w:ind w:right="-2"/>
        <w:jc w:val="both"/>
        <w:rPr>
          <w:rFonts w:ascii="Times New Roman" w:hAnsi="Times New Roman"/>
        </w:rPr>
      </w:pPr>
      <w:r w:rsidRPr="0048305C">
        <w:rPr>
          <w:rStyle w:val="FontStyle13"/>
          <w:sz w:val="22"/>
          <w:szCs w:val="22"/>
        </w:rPr>
        <w:t xml:space="preserve">2. Признать утратившим силу </w:t>
      </w:r>
      <w:r w:rsidRPr="0048305C">
        <w:rPr>
          <w:rFonts w:ascii="Times New Roman" w:hAnsi="Times New Roman"/>
        </w:rPr>
        <w:t>Постановление Главы Октябрьского сельсовета от 10.03.2009 № 13 «Об утверждении порядка разработки, утверждения и реализации ведомственных целевых программ Октябрьского сельсовета</w:t>
      </w:r>
      <w:r w:rsidRPr="0048305C">
        <w:rPr>
          <w:rStyle w:val="FontStyle13"/>
          <w:sz w:val="22"/>
          <w:szCs w:val="22"/>
        </w:rPr>
        <w:t>»;</w:t>
      </w:r>
    </w:p>
    <w:p w:rsidR="0048305C" w:rsidRPr="0048305C" w:rsidRDefault="0048305C" w:rsidP="0048305C">
      <w:pPr>
        <w:pStyle w:val="11"/>
        <w:spacing w:line="240" w:lineRule="auto"/>
        <w:ind w:left="0"/>
        <w:rPr>
          <w:rFonts w:ascii="Times New Roman" w:hAnsi="Times New Roman"/>
          <w:bCs/>
        </w:rPr>
      </w:pPr>
      <w:r w:rsidRPr="0048305C">
        <w:rPr>
          <w:rFonts w:ascii="Times New Roman" w:hAnsi="Times New Roman"/>
          <w:color w:val="000000"/>
        </w:rPr>
        <w:t xml:space="preserve">3. </w:t>
      </w:r>
      <w:r w:rsidRPr="0048305C">
        <w:rPr>
          <w:rFonts w:ascii="Times New Roman" w:hAnsi="Times New Roman"/>
        </w:rPr>
        <w:t>Опубликовать настоящее постановление в периодическом печатном издании «Бюллетень органов местного самоуправления Октябрьского сельсовета Краснозерского района Новосибирской области» и на официальном сайте администрации Октябрьского сельсовета Краснозерского района Новосибирской области.</w:t>
      </w:r>
    </w:p>
    <w:p w:rsidR="0048305C" w:rsidRPr="0048305C" w:rsidRDefault="0048305C" w:rsidP="0048305C">
      <w:pPr>
        <w:pStyle w:val="11"/>
        <w:spacing w:line="240" w:lineRule="auto"/>
        <w:ind w:left="0"/>
        <w:rPr>
          <w:rFonts w:ascii="Times New Roman" w:hAnsi="Times New Roman"/>
          <w:bCs/>
        </w:rPr>
      </w:pPr>
      <w:r w:rsidRPr="0048305C">
        <w:rPr>
          <w:rFonts w:ascii="Times New Roman" w:hAnsi="Times New Roman"/>
        </w:rPr>
        <w:t xml:space="preserve">4. </w:t>
      </w:r>
      <w:proofErr w:type="gramStart"/>
      <w:r w:rsidRPr="0048305C">
        <w:rPr>
          <w:rFonts w:ascii="Times New Roman" w:hAnsi="Times New Roman"/>
        </w:rPr>
        <w:t>Контроль за</w:t>
      </w:r>
      <w:proofErr w:type="gramEnd"/>
      <w:r w:rsidRPr="0048305C">
        <w:rPr>
          <w:rFonts w:ascii="Times New Roman" w:hAnsi="Times New Roman"/>
        </w:rPr>
        <w:t xml:space="preserve"> исполнением постановления оставляю за собой.</w:t>
      </w:r>
    </w:p>
    <w:p w:rsidR="0048305C" w:rsidRPr="0048305C" w:rsidRDefault="0048305C" w:rsidP="0048305C">
      <w:pPr>
        <w:spacing w:after="0" w:line="240" w:lineRule="auto"/>
        <w:rPr>
          <w:rFonts w:ascii="Times New Roman" w:hAnsi="Times New Roman"/>
        </w:rPr>
      </w:pPr>
    </w:p>
    <w:p w:rsidR="0048305C" w:rsidRPr="0048305C" w:rsidRDefault="0048305C" w:rsidP="0048305C">
      <w:pPr>
        <w:spacing w:after="0" w:line="240" w:lineRule="auto"/>
        <w:rPr>
          <w:rFonts w:ascii="Times New Roman" w:hAnsi="Times New Roman"/>
        </w:rPr>
      </w:pPr>
    </w:p>
    <w:p w:rsidR="0048305C" w:rsidRPr="0048305C" w:rsidRDefault="0048305C" w:rsidP="0048305C">
      <w:pPr>
        <w:spacing w:after="0" w:line="240" w:lineRule="auto"/>
        <w:jc w:val="both"/>
        <w:rPr>
          <w:rFonts w:ascii="Times New Roman" w:hAnsi="Times New Roman"/>
        </w:rPr>
      </w:pPr>
      <w:r w:rsidRPr="0048305C">
        <w:rPr>
          <w:rFonts w:ascii="Times New Roman" w:hAnsi="Times New Roman"/>
        </w:rPr>
        <w:t xml:space="preserve">Глава Октябрьского сельсовета                                                         </w:t>
      </w:r>
    </w:p>
    <w:p w:rsidR="0048305C" w:rsidRPr="0048305C" w:rsidRDefault="0048305C" w:rsidP="0048305C">
      <w:pPr>
        <w:spacing w:after="0" w:line="240" w:lineRule="auto"/>
        <w:jc w:val="both"/>
        <w:rPr>
          <w:rFonts w:ascii="Times New Roman" w:hAnsi="Times New Roman"/>
        </w:rPr>
      </w:pPr>
      <w:r w:rsidRPr="0048305C">
        <w:rPr>
          <w:rFonts w:ascii="Times New Roman" w:hAnsi="Times New Roman"/>
        </w:rPr>
        <w:t xml:space="preserve">Краснозерского района  </w:t>
      </w:r>
    </w:p>
    <w:p w:rsidR="0048305C" w:rsidRPr="0048305C" w:rsidRDefault="0048305C" w:rsidP="0048305C">
      <w:pPr>
        <w:spacing w:after="0" w:line="240" w:lineRule="auto"/>
        <w:jc w:val="both"/>
        <w:rPr>
          <w:rFonts w:ascii="Times New Roman" w:hAnsi="Times New Roman"/>
        </w:rPr>
      </w:pPr>
      <w:r w:rsidRPr="0048305C">
        <w:rPr>
          <w:rFonts w:ascii="Times New Roman" w:hAnsi="Times New Roman"/>
        </w:rPr>
        <w:t>Новосибирской области                                                                      А.Б.Юданов</w:t>
      </w:r>
    </w:p>
    <w:p w:rsidR="00061030" w:rsidRPr="001D4FE4" w:rsidRDefault="00061030" w:rsidP="001D4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1E23" w:rsidRPr="00CC3467" w:rsidRDefault="007F1E23" w:rsidP="007F1E23">
      <w:pPr>
        <w:spacing w:after="0" w:line="240" w:lineRule="auto"/>
        <w:rPr>
          <w:rFonts w:ascii="Times New Roman" w:hAnsi="Times New Roman"/>
        </w:rPr>
      </w:pPr>
      <w:r w:rsidRPr="00CC3467">
        <w:rPr>
          <w:rFonts w:ascii="Times New Roman" w:hAnsi="Times New Roman"/>
        </w:rPr>
        <w:t> </w:t>
      </w:r>
    </w:p>
    <w:p w:rsidR="00B31E6A" w:rsidRPr="00B31E6A" w:rsidRDefault="007F1E23" w:rsidP="00B31E6A">
      <w:pPr>
        <w:spacing w:after="0" w:line="240" w:lineRule="auto"/>
        <w:jc w:val="center"/>
        <w:rPr>
          <w:rFonts w:ascii="Times New Roman" w:hAnsi="Times New Roman"/>
        </w:rPr>
      </w:pPr>
      <w:r w:rsidRPr="00B31E6A">
        <w:rPr>
          <w:rFonts w:ascii="Times New Roman" w:hAnsi="Times New Roman"/>
          <w:b/>
        </w:rPr>
        <w:t xml:space="preserve"> </w:t>
      </w:r>
      <w:r w:rsidRPr="00B31E6A">
        <w:rPr>
          <w:rFonts w:ascii="Times New Roman" w:hAnsi="Times New Roman"/>
        </w:rPr>
        <w:t xml:space="preserve">  </w:t>
      </w:r>
      <w:r w:rsidR="00B31E6A" w:rsidRPr="00B31E6A">
        <w:rPr>
          <w:rFonts w:ascii="Times New Roman" w:hAnsi="Times New Roman"/>
        </w:rPr>
        <w:t>АДМИНИСТРАЦИЯ ОКТЯБРЬСКОГО СЕЛЬСОВЕТА</w:t>
      </w:r>
    </w:p>
    <w:p w:rsidR="00B31E6A" w:rsidRPr="00B31E6A" w:rsidRDefault="00B31E6A" w:rsidP="00B31E6A">
      <w:pPr>
        <w:spacing w:after="0" w:line="240" w:lineRule="auto"/>
        <w:jc w:val="center"/>
        <w:rPr>
          <w:rFonts w:ascii="Times New Roman" w:hAnsi="Times New Roman"/>
        </w:rPr>
      </w:pPr>
      <w:r w:rsidRPr="00B31E6A">
        <w:rPr>
          <w:rFonts w:ascii="Times New Roman" w:hAnsi="Times New Roman"/>
        </w:rPr>
        <w:t>КРАСНОЗЕРСКОГО РАЙОНА НОВОСИБИРСКОЙ ОБЛАСТИ</w:t>
      </w:r>
    </w:p>
    <w:p w:rsidR="00B31E6A" w:rsidRPr="00B31E6A" w:rsidRDefault="00B31E6A" w:rsidP="00B31E6A">
      <w:pPr>
        <w:spacing w:after="0" w:line="240" w:lineRule="auto"/>
        <w:jc w:val="center"/>
        <w:rPr>
          <w:rFonts w:ascii="Times New Roman" w:hAnsi="Times New Roman"/>
        </w:rPr>
      </w:pPr>
    </w:p>
    <w:p w:rsidR="00B31E6A" w:rsidRPr="00B31E6A" w:rsidRDefault="00B31E6A" w:rsidP="00B31E6A">
      <w:pPr>
        <w:spacing w:after="0" w:line="240" w:lineRule="auto"/>
        <w:jc w:val="center"/>
        <w:rPr>
          <w:rFonts w:ascii="Times New Roman" w:hAnsi="Times New Roman"/>
        </w:rPr>
      </w:pPr>
    </w:p>
    <w:p w:rsidR="00B31E6A" w:rsidRPr="00B31E6A" w:rsidRDefault="00B31E6A" w:rsidP="00B31E6A">
      <w:pPr>
        <w:spacing w:after="0" w:line="240" w:lineRule="auto"/>
        <w:jc w:val="center"/>
        <w:rPr>
          <w:rFonts w:ascii="Times New Roman" w:hAnsi="Times New Roman"/>
        </w:rPr>
      </w:pPr>
      <w:r w:rsidRPr="00B31E6A">
        <w:rPr>
          <w:rFonts w:ascii="Times New Roman" w:hAnsi="Times New Roman"/>
        </w:rPr>
        <w:t>ПОСТАНОВЛЕНИЕ</w:t>
      </w:r>
    </w:p>
    <w:p w:rsidR="00B31E6A" w:rsidRPr="00B31E6A" w:rsidRDefault="00B31E6A" w:rsidP="00B31E6A">
      <w:pPr>
        <w:spacing w:after="0" w:line="240" w:lineRule="auto"/>
        <w:jc w:val="both"/>
        <w:rPr>
          <w:rFonts w:ascii="Times New Roman" w:hAnsi="Times New Roman"/>
        </w:rPr>
      </w:pPr>
    </w:p>
    <w:p w:rsidR="00B31E6A" w:rsidRPr="00B31E6A" w:rsidRDefault="00B31E6A" w:rsidP="00B31E6A">
      <w:pPr>
        <w:spacing w:after="0" w:line="240" w:lineRule="auto"/>
        <w:jc w:val="both"/>
        <w:rPr>
          <w:rFonts w:ascii="Times New Roman" w:hAnsi="Times New Roman"/>
        </w:rPr>
      </w:pPr>
    </w:p>
    <w:p w:rsidR="00B31E6A" w:rsidRPr="00B31E6A" w:rsidRDefault="00B31E6A" w:rsidP="00B31E6A">
      <w:pPr>
        <w:spacing w:after="0" w:line="240" w:lineRule="auto"/>
        <w:jc w:val="both"/>
        <w:rPr>
          <w:rFonts w:ascii="Times New Roman" w:hAnsi="Times New Roman"/>
        </w:rPr>
      </w:pPr>
      <w:r w:rsidRPr="00B31E6A">
        <w:rPr>
          <w:rFonts w:ascii="Times New Roman" w:hAnsi="Times New Roman"/>
        </w:rPr>
        <w:t>06.07.2022                                     п. Октябрьский                                       № 39</w:t>
      </w:r>
    </w:p>
    <w:p w:rsidR="00B31E6A" w:rsidRPr="00B31E6A" w:rsidRDefault="00B31E6A" w:rsidP="00B31E6A">
      <w:pPr>
        <w:spacing w:after="0" w:line="240" w:lineRule="auto"/>
        <w:jc w:val="both"/>
        <w:rPr>
          <w:rFonts w:ascii="Times New Roman" w:hAnsi="Times New Roman"/>
        </w:rPr>
      </w:pPr>
    </w:p>
    <w:p w:rsidR="00B31E6A" w:rsidRPr="00B31E6A" w:rsidRDefault="00B31E6A" w:rsidP="00B31E6A">
      <w:pPr>
        <w:shd w:val="clear" w:color="auto" w:fill="FFFFFF"/>
        <w:spacing w:after="0" w:line="240" w:lineRule="atLeast"/>
        <w:ind w:right="1134"/>
        <w:jc w:val="both"/>
        <w:rPr>
          <w:rStyle w:val="FontStyle13"/>
          <w:sz w:val="22"/>
          <w:szCs w:val="22"/>
        </w:rPr>
      </w:pPr>
      <w:r w:rsidRPr="00B31E6A">
        <w:rPr>
          <w:rFonts w:ascii="Times New Roman" w:hAnsi="Times New Roman"/>
        </w:rPr>
        <w:lastRenderedPageBreak/>
        <w:t>О</w:t>
      </w:r>
      <w:r w:rsidRPr="00B31E6A">
        <w:rPr>
          <w:rStyle w:val="FontStyle13"/>
          <w:sz w:val="22"/>
          <w:szCs w:val="22"/>
        </w:rPr>
        <w:t xml:space="preserve"> признании утративших силу</w:t>
      </w:r>
      <w:r w:rsidRPr="00B31E6A">
        <w:rPr>
          <w:rFonts w:ascii="Times New Roman" w:hAnsi="Times New Roman"/>
        </w:rPr>
        <w:t xml:space="preserve"> некоторых постановлений администрации Октябрьского сельсовета Краснозерского района Новосибирской области </w:t>
      </w:r>
    </w:p>
    <w:p w:rsidR="00B31E6A" w:rsidRPr="00B31E6A" w:rsidRDefault="00B31E6A" w:rsidP="00B31E6A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hAnsi="Times New Roman"/>
          <w:spacing w:val="2"/>
        </w:rPr>
      </w:pPr>
    </w:p>
    <w:p w:rsidR="00B31E6A" w:rsidRPr="00B31E6A" w:rsidRDefault="00B31E6A" w:rsidP="00B31E6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31E6A">
        <w:rPr>
          <w:rFonts w:ascii="Times New Roman" w:hAnsi="Times New Roman"/>
        </w:rPr>
        <w:t xml:space="preserve">В целях приведения в соответствии с действующим законодательством нормативно правовых актов </w:t>
      </w:r>
    </w:p>
    <w:p w:rsidR="00B31E6A" w:rsidRPr="00B31E6A" w:rsidRDefault="00B31E6A" w:rsidP="00B31E6A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B31E6A">
        <w:rPr>
          <w:rFonts w:ascii="Times New Roman" w:hAnsi="Times New Roman"/>
          <w:b/>
        </w:rPr>
        <w:t>ПОСТАНОВЛЯЮ:</w:t>
      </w:r>
    </w:p>
    <w:p w:rsidR="00B31E6A" w:rsidRPr="00B31E6A" w:rsidRDefault="00B31E6A" w:rsidP="00B31E6A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B31E6A" w:rsidRPr="00B31E6A" w:rsidRDefault="00B31E6A" w:rsidP="00B31E6A">
      <w:pPr>
        <w:shd w:val="clear" w:color="auto" w:fill="FFFFFF"/>
        <w:spacing w:after="0" w:line="240" w:lineRule="atLeast"/>
        <w:ind w:right="-2"/>
        <w:jc w:val="both"/>
        <w:rPr>
          <w:rStyle w:val="FontStyle13"/>
          <w:sz w:val="22"/>
          <w:szCs w:val="22"/>
        </w:rPr>
      </w:pPr>
      <w:r w:rsidRPr="00B31E6A">
        <w:rPr>
          <w:rFonts w:ascii="Times New Roman" w:hAnsi="Times New Roman"/>
        </w:rPr>
        <w:t>1.</w:t>
      </w:r>
      <w:r w:rsidRPr="00B31E6A">
        <w:rPr>
          <w:rStyle w:val="FontStyle13"/>
          <w:sz w:val="22"/>
          <w:szCs w:val="22"/>
        </w:rPr>
        <w:t xml:space="preserve"> Признать утратившим силу </w:t>
      </w:r>
      <w:r w:rsidRPr="00B31E6A">
        <w:rPr>
          <w:rFonts w:ascii="Times New Roman" w:hAnsi="Times New Roman"/>
        </w:rPr>
        <w:t xml:space="preserve">Постановление администрации Октябрьского сельсовета от 06.04.2009 № 21 «Об утверждении Положения об общих принципах служебного </w:t>
      </w:r>
      <w:proofErr w:type="gramStart"/>
      <w:r w:rsidRPr="00B31E6A">
        <w:rPr>
          <w:rFonts w:ascii="Times New Roman" w:hAnsi="Times New Roman"/>
        </w:rPr>
        <w:t>поведения муниципальных служащих администрации Октябрьского сельсовета Краснозерского района Новосибирской области</w:t>
      </w:r>
      <w:proofErr w:type="gramEnd"/>
      <w:r w:rsidRPr="00B31E6A">
        <w:rPr>
          <w:rStyle w:val="FontStyle13"/>
          <w:sz w:val="22"/>
          <w:szCs w:val="22"/>
        </w:rPr>
        <w:t>»;</w:t>
      </w:r>
    </w:p>
    <w:p w:rsidR="00B31E6A" w:rsidRPr="00B31E6A" w:rsidRDefault="00B31E6A" w:rsidP="00B31E6A">
      <w:pPr>
        <w:shd w:val="clear" w:color="auto" w:fill="FFFFFF"/>
        <w:spacing w:after="0" w:line="240" w:lineRule="atLeast"/>
        <w:ind w:right="-2"/>
        <w:jc w:val="both"/>
        <w:rPr>
          <w:rStyle w:val="FontStyle13"/>
          <w:sz w:val="22"/>
          <w:szCs w:val="22"/>
        </w:rPr>
      </w:pPr>
      <w:r w:rsidRPr="00B31E6A">
        <w:rPr>
          <w:rStyle w:val="FontStyle13"/>
          <w:sz w:val="22"/>
          <w:szCs w:val="22"/>
        </w:rPr>
        <w:t xml:space="preserve">2. Признать утратившим силу </w:t>
      </w:r>
      <w:r w:rsidRPr="00B31E6A">
        <w:rPr>
          <w:rFonts w:ascii="Times New Roman" w:hAnsi="Times New Roman"/>
        </w:rPr>
        <w:t xml:space="preserve">Постановление администрации Октябрьского сельсовета от 24.09.2010 № 48 «Об утверждении </w:t>
      </w:r>
      <w:proofErr w:type="gramStart"/>
      <w:r w:rsidRPr="00B31E6A">
        <w:rPr>
          <w:rFonts w:ascii="Times New Roman" w:hAnsi="Times New Roman"/>
        </w:rPr>
        <w:t>Порядка санкционирования оплаты денежных обязательств получателей средств бюджета муниципального образования</w:t>
      </w:r>
      <w:proofErr w:type="gramEnd"/>
      <w:r w:rsidRPr="00B31E6A">
        <w:rPr>
          <w:rFonts w:ascii="Times New Roman" w:hAnsi="Times New Roman"/>
        </w:rPr>
        <w:t xml:space="preserve"> за счет средств, предоставляемых из федерального бюджета в форме субсидий, субвенций и иных межбюджетных трансфертов, имеющих целевое назначение</w:t>
      </w:r>
      <w:r w:rsidRPr="00B31E6A">
        <w:rPr>
          <w:rStyle w:val="FontStyle13"/>
          <w:sz w:val="22"/>
          <w:szCs w:val="22"/>
        </w:rPr>
        <w:t>»;</w:t>
      </w:r>
    </w:p>
    <w:p w:rsidR="00B31E6A" w:rsidRPr="00B31E6A" w:rsidRDefault="00B31E6A" w:rsidP="00B31E6A">
      <w:pPr>
        <w:shd w:val="clear" w:color="auto" w:fill="FFFFFF"/>
        <w:spacing w:after="0" w:line="240" w:lineRule="atLeast"/>
        <w:ind w:right="-2"/>
        <w:jc w:val="both"/>
        <w:rPr>
          <w:rFonts w:ascii="Times New Roman" w:hAnsi="Times New Roman"/>
        </w:rPr>
      </w:pPr>
      <w:r w:rsidRPr="00B31E6A">
        <w:rPr>
          <w:rStyle w:val="FontStyle13"/>
          <w:sz w:val="22"/>
          <w:szCs w:val="22"/>
        </w:rPr>
        <w:t xml:space="preserve">3. Признать утратившим силу </w:t>
      </w:r>
      <w:r w:rsidRPr="00B31E6A">
        <w:rPr>
          <w:rFonts w:ascii="Times New Roman" w:hAnsi="Times New Roman"/>
        </w:rPr>
        <w:t xml:space="preserve">Постановление администрации Октябрьского сельсовета от 23.05.2018 № 34 «О внесении изменений в постановление администрации от 24.09.2010 № 48 «Об утверждении </w:t>
      </w:r>
      <w:proofErr w:type="gramStart"/>
      <w:r w:rsidRPr="00B31E6A">
        <w:rPr>
          <w:rFonts w:ascii="Times New Roman" w:hAnsi="Times New Roman"/>
        </w:rPr>
        <w:t>Порядка санкционирования оплаты денежных обязательств получателей средств бюджета муниципального образования</w:t>
      </w:r>
      <w:proofErr w:type="gramEnd"/>
      <w:r w:rsidRPr="00B31E6A">
        <w:rPr>
          <w:rFonts w:ascii="Times New Roman" w:hAnsi="Times New Roman"/>
        </w:rPr>
        <w:t xml:space="preserve"> за счет средств, предоставляемых из федерального бюджета в форме субсидий, субвенций и иных межбюджетных трансфертов, имеющих целевое назначение</w:t>
      </w:r>
      <w:r w:rsidRPr="00B31E6A">
        <w:rPr>
          <w:rStyle w:val="FontStyle13"/>
          <w:sz w:val="22"/>
          <w:szCs w:val="22"/>
        </w:rPr>
        <w:t>».</w:t>
      </w:r>
    </w:p>
    <w:p w:rsidR="00B31E6A" w:rsidRPr="00B31E6A" w:rsidRDefault="00B31E6A" w:rsidP="00B31E6A">
      <w:pPr>
        <w:pStyle w:val="11"/>
        <w:spacing w:line="240" w:lineRule="auto"/>
        <w:ind w:left="0"/>
        <w:rPr>
          <w:rFonts w:ascii="Times New Roman" w:hAnsi="Times New Roman"/>
          <w:bCs/>
        </w:rPr>
      </w:pPr>
      <w:r w:rsidRPr="00B31E6A">
        <w:rPr>
          <w:rFonts w:ascii="Times New Roman" w:hAnsi="Times New Roman"/>
          <w:color w:val="000000"/>
        </w:rPr>
        <w:t xml:space="preserve">4. </w:t>
      </w:r>
      <w:r w:rsidRPr="00B31E6A">
        <w:rPr>
          <w:rFonts w:ascii="Times New Roman" w:hAnsi="Times New Roman"/>
        </w:rPr>
        <w:t>Опубликовать настоящее постановление в периодическом печатном издании «Бюллетень органов местного самоуправления Октябрьского сельсовета Краснозерского района Новосибирской области» и на официальном сайте администрации Октябрьского сельсовета Краснозерского района Новосибирской области.</w:t>
      </w:r>
    </w:p>
    <w:p w:rsidR="00B31E6A" w:rsidRPr="00B31E6A" w:rsidRDefault="00B31E6A" w:rsidP="00B31E6A">
      <w:pPr>
        <w:pStyle w:val="11"/>
        <w:spacing w:line="240" w:lineRule="auto"/>
        <w:ind w:left="0"/>
        <w:rPr>
          <w:rFonts w:ascii="Times New Roman" w:hAnsi="Times New Roman"/>
          <w:bCs/>
        </w:rPr>
      </w:pPr>
      <w:r w:rsidRPr="00B31E6A">
        <w:rPr>
          <w:rFonts w:ascii="Times New Roman" w:hAnsi="Times New Roman"/>
        </w:rPr>
        <w:t xml:space="preserve">5. </w:t>
      </w:r>
      <w:proofErr w:type="gramStart"/>
      <w:r w:rsidRPr="00B31E6A">
        <w:rPr>
          <w:rFonts w:ascii="Times New Roman" w:hAnsi="Times New Roman"/>
        </w:rPr>
        <w:t>Контроль за</w:t>
      </w:r>
      <w:proofErr w:type="gramEnd"/>
      <w:r w:rsidRPr="00B31E6A">
        <w:rPr>
          <w:rFonts w:ascii="Times New Roman" w:hAnsi="Times New Roman"/>
        </w:rPr>
        <w:t xml:space="preserve"> исполнением постановления оставляю за собой.</w:t>
      </w:r>
    </w:p>
    <w:p w:rsidR="00B31E6A" w:rsidRDefault="00B31E6A" w:rsidP="00B31E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1E6A" w:rsidRPr="00B31E6A" w:rsidRDefault="00B31E6A" w:rsidP="00B31E6A">
      <w:pPr>
        <w:spacing w:after="0" w:line="240" w:lineRule="auto"/>
        <w:jc w:val="both"/>
        <w:rPr>
          <w:rFonts w:ascii="Times New Roman" w:hAnsi="Times New Roman"/>
        </w:rPr>
      </w:pPr>
      <w:r w:rsidRPr="00B31E6A">
        <w:rPr>
          <w:rFonts w:ascii="Times New Roman" w:hAnsi="Times New Roman"/>
        </w:rPr>
        <w:t xml:space="preserve">Глава Октябрьского сельсовета                                                         </w:t>
      </w:r>
    </w:p>
    <w:p w:rsidR="00B31E6A" w:rsidRPr="00B31E6A" w:rsidRDefault="00B31E6A" w:rsidP="00B31E6A">
      <w:pPr>
        <w:spacing w:after="0" w:line="240" w:lineRule="auto"/>
        <w:jc w:val="both"/>
        <w:rPr>
          <w:rFonts w:ascii="Times New Roman" w:hAnsi="Times New Roman"/>
        </w:rPr>
      </w:pPr>
      <w:r w:rsidRPr="00B31E6A">
        <w:rPr>
          <w:rFonts w:ascii="Times New Roman" w:hAnsi="Times New Roman"/>
        </w:rPr>
        <w:t xml:space="preserve">Краснозерского района  </w:t>
      </w:r>
    </w:p>
    <w:p w:rsidR="00B31E6A" w:rsidRPr="00B31E6A" w:rsidRDefault="00B31E6A" w:rsidP="00B31E6A">
      <w:pPr>
        <w:spacing w:after="0" w:line="240" w:lineRule="auto"/>
        <w:jc w:val="both"/>
      </w:pPr>
      <w:r w:rsidRPr="00B31E6A">
        <w:rPr>
          <w:rFonts w:ascii="Times New Roman" w:hAnsi="Times New Roman"/>
        </w:rPr>
        <w:t>Новосибирской области                                                                      А.Б.Юданов</w:t>
      </w:r>
    </w:p>
    <w:p w:rsidR="0013269A" w:rsidRDefault="0013269A" w:rsidP="007F1E23">
      <w:pPr>
        <w:spacing w:after="0" w:line="240" w:lineRule="auto"/>
        <w:ind w:left="-709" w:right="-1"/>
        <w:jc w:val="both"/>
        <w:rPr>
          <w:rFonts w:ascii="Times New Roman" w:hAnsi="Times New Roman"/>
        </w:rPr>
      </w:pPr>
    </w:p>
    <w:p w:rsidR="00AB57F2" w:rsidRPr="00AB57F2" w:rsidRDefault="00AB57F2" w:rsidP="00AB57F2">
      <w:pPr>
        <w:spacing w:after="0" w:line="240" w:lineRule="auto"/>
        <w:jc w:val="both"/>
        <w:rPr>
          <w:rFonts w:ascii="Times New Roman" w:hAnsi="Times New Roman"/>
        </w:rPr>
      </w:pPr>
    </w:p>
    <w:p w:rsidR="00CC3467" w:rsidRPr="00AB57F2" w:rsidRDefault="00CC3467" w:rsidP="00CC3467">
      <w:pPr>
        <w:pStyle w:val="17PRIL-lst-form"/>
        <w:spacing w:line="240" w:lineRule="auto"/>
        <w:ind w:left="5954"/>
        <w:rPr>
          <w:rFonts w:ascii="Times New Roman" w:hAnsi="Times New Roman" w:cs="Times New Roman"/>
          <w:i w:val="0"/>
          <w:color w:val="auto"/>
          <w:sz w:val="22"/>
          <w:szCs w:val="22"/>
        </w:rPr>
      </w:pPr>
    </w:p>
    <w:p w:rsidR="00CC3467" w:rsidRPr="00AB57F2" w:rsidRDefault="00CC3467" w:rsidP="00B52040">
      <w:pPr>
        <w:pStyle w:val="17PRIL-lst-form"/>
        <w:spacing w:line="240" w:lineRule="auto"/>
        <w:ind w:left="5954"/>
        <w:jc w:val="left"/>
        <w:rPr>
          <w:rFonts w:ascii="Times New Roman" w:hAnsi="Times New Roman" w:cs="Times New Roman"/>
          <w:i w:val="0"/>
          <w:color w:val="auto"/>
          <w:sz w:val="22"/>
          <w:szCs w:val="22"/>
        </w:rPr>
      </w:pPr>
    </w:p>
    <w:p w:rsidR="00161921" w:rsidRPr="00161921" w:rsidRDefault="00392966" w:rsidP="00161921">
      <w:pPr>
        <w:pStyle w:val="a4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161921">
        <w:rPr>
          <w:sz w:val="22"/>
          <w:szCs w:val="22"/>
        </w:rPr>
        <w:t xml:space="preserve">2. </w:t>
      </w:r>
      <w:r w:rsidR="00161921" w:rsidRPr="00161921">
        <w:rPr>
          <w:sz w:val="22"/>
          <w:szCs w:val="22"/>
        </w:rPr>
        <w:t>информация прокуратуры:</w:t>
      </w:r>
    </w:p>
    <w:p w:rsidR="00B52040" w:rsidRPr="00B52040" w:rsidRDefault="00B52040" w:rsidP="00161921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sz w:val="22"/>
          <w:szCs w:val="22"/>
        </w:rPr>
      </w:pPr>
      <w:r w:rsidRPr="00B52040">
        <w:rPr>
          <w:b/>
          <w:sz w:val="22"/>
          <w:szCs w:val="22"/>
        </w:rPr>
        <w:t>Ответственность родителей за оставление без присмотра детей на водных объектах</w:t>
      </w:r>
    </w:p>
    <w:p w:rsidR="00B52040" w:rsidRPr="00B52040" w:rsidRDefault="00B52040" w:rsidP="00B520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52040">
        <w:rPr>
          <w:sz w:val="22"/>
          <w:szCs w:val="22"/>
        </w:rPr>
        <w:t>В летний период времени особое внимание родителей следует акцентировать на необходимость более пристального внимания к несовершеннолетним детям при купании на водоемах.</w:t>
      </w:r>
    </w:p>
    <w:p w:rsidR="00B52040" w:rsidRPr="00B52040" w:rsidRDefault="00B52040" w:rsidP="00B520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B52040">
        <w:rPr>
          <w:sz w:val="22"/>
          <w:szCs w:val="22"/>
        </w:rPr>
        <w:t>Чаще всего причинами гибели детей является купание в местах, не предусмотренных для этого, либо запрещенных для купания, неумение несовершеннолетними плавать и, конечно, ненадлежащий присмотр за ними со стороны родителей и других взрослых, а также нарушение законодательства органами местного самоуправления, связанные с не проведением надлежащих мероприятий по обеспечению безопасности людей на воде.</w:t>
      </w:r>
      <w:proofErr w:type="gramEnd"/>
    </w:p>
    <w:p w:rsidR="00B52040" w:rsidRPr="00B52040" w:rsidRDefault="00B52040" w:rsidP="00B520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52040">
        <w:rPr>
          <w:sz w:val="22"/>
          <w:szCs w:val="22"/>
        </w:rPr>
        <w:t>При этом, именно родители или иные законные представители несовершеннолетних, находясь с ними на водоемах, несут ответственность за своих детей. За ненадлежащее исполнение своих родительских обязанностей родители или иные законные представители несовершеннолетних могут быть привлечены к административной и даже уголовной ответственности.</w:t>
      </w:r>
    </w:p>
    <w:p w:rsidR="00B52040" w:rsidRPr="00B52040" w:rsidRDefault="00B52040" w:rsidP="00B520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52040">
        <w:rPr>
          <w:sz w:val="22"/>
          <w:szCs w:val="22"/>
        </w:rPr>
        <w:t xml:space="preserve">Статьей 5.35 </w:t>
      </w:r>
      <w:proofErr w:type="spellStart"/>
      <w:r w:rsidRPr="00B52040">
        <w:rPr>
          <w:sz w:val="22"/>
          <w:szCs w:val="22"/>
        </w:rPr>
        <w:t>КоАП</w:t>
      </w:r>
      <w:proofErr w:type="spellEnd"/>
      <w:r w:rsidRPr="00B52040">
        <w:rPr>
          <w:sz w:val="22"/>
          <w:szCs w:val="22"/>
        </w:rPr>
        <w:t xml:space="preserve"> РФ за ненадлежащее исполнение родительских обязанностей установлена административная ответственность в виде предупреждения или наложения административного штрафа в размере от 100 до 500 рублей.</w:t>
      </w:r>
    </w:p>
    <w:p w:rsidR="00B52040" w:rsidRPr="00B52040" w:rsidRDefault="00B52040" w:rsidP="00B520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B52040">
        <w:rPr>
          <w:sz w:val="22"/>
          <w:szCs w:val="22"/>
        </w:rPr>
        <w:t xml:space="preserve">В целях предотвращения несчастных случаев с детьми на водоемах органы прокуратуры края призывают родителей, а также иных законных представителей и взрослых, находящихся на водоемах совместно с детьми, внимательнее к ним относится, особенно к малолетним, осуществлять непрерывный контроль за ними, не оставлять их без присмотра, не допускать купания детей в </w:t>
      </w:r>
      <w:proofErr w:type="spellStart"/>
      <w:r w:rsidRPr="00B52040">
        <w:rPr>
          <w:sz w:val="22"/>
          <w:szCs w:val="22"/>
        </w:rPr>
        <w:t>неотведенных</w:t>
      </w:r>
      <w:proofErr w:type="spellEnd"/>
      <w:r w:rsidRPr="00B52040">
        <w:rPr>
          <w:sz w:val="22"/>
          <w:szCs w:val="22"/>
        </w:rPr>
        <w:t xml:space="preserve"> для этого местах.</w:t>
      </w:r>
      <w:proofErr w:type="gramEnd"/>
      <w:r w:rsidRPr="00B52040">
        <w:rPr>
          <w:sz w:val="22"/>
          <w:szCs w:val="22"/>
        </w:rPr>
        <w:t xml:space="preserve"> При отдыхе на берегу водоемов и рек отдыхающим гражданам необходимо обращать внимание на купающихся несовершеннолетних без взрослых и не оставлять их одних на берегу.</w:t>
      </w:r>
    </w:p>
    <w:p w:rsidR="00B52040" w:rsidRPr="00FB22D8" w:rsidRDefault="00B52040" w:rsidP="00B52040"/>
    <w:p w:rsidR="00CC3467" w:rsidRPr="00AB57F2" w:rsidRDefault="00CC3467" w:rsidP="00CC3467">
      <w:pPr>
        <w:pStyle w:val="17PRIL-lst-form"/>
        <w:spacing w:line="240" w:lineRule="auto"/>
        <w:ind w:left="5954"/>
        <w:rPr>
          <w:rFonts w:ascii="Times New Roman" w:hAnsi="Times New Roman" w:cs="Times New Roman"/>
          <w:i w:val="0"/>
          <w:color w:val="auto"/>
          <w:sz w:val="22"/>
          <w:szCs w:val="22"/>
        </w:rPr>
      </w:pPr>
    </w:p>
    <w:p w:rsidR="00CC3467" w:rsidRPr="00AB57F2" w:rsidRDefault="00CC3467" w:rsidP="00CC3467">
      <w:pPr>
        <w:pStyle w:val="17PRIL-lst-form"/>
        <w:spacing w:line="240" w:lineRule="auto"/>
        <w:ind w:left="5954"/>
        <w:rPr>
          <w:rFonts w:ascii="Times New Roman" w:hAnsi="Times New Roman" w:cs="Times New Roman"/>
          <w:i w:val="0"/>
          <w:color w:val="auto"/>
          <w:sz w:val="22"/>
          <w:szCs w:val="22"/>
        </w:rPr>
      </w:pPr>
    </w:p>
    <w:p w:rsidR="00CC3467" w:rsidRPr="00AB57F2" w:rsidRDefault="00CC3467" w:rsidP="00CC3467">
      <w:pPr>
        <w:pStyle w:val="17PRIL-lst-form"/>
        <w:spacing w:line="240" w:lineRule="auto"/>
        <w:ind w:left="5954"/>
        <w:rPr>
          <w:rFonts w:ascii="Times New Roman" w:hAnsi="Times New Roman" w:cs="Times New Roman"/>
          <w:i w:val="0"/>
          <w:color w:val="auto"/>
          <w:sz w:val="22"/>
          <w:szCs w:val="22"/>
        </w:rPr>
      </w:pPr>
    </w:p>
    <w:p w:rsidR="00CC3467" w:rsidRPr="00AB57F2" w:rsidRDefault="00CC3467" w:rsidP="00CC3467">
      <w:pPr>
        <w:pStyle w:val="17PRIL-lst-form"/>
        <w:spacing w:line="240" w:lineRule="auto"/>
        <w:ind w:left="5954"/>
        <w:rPr>
          <w:rFonts w:ascii="Times New Roman" w:hAnsi="Times New Roman" w:cs="Times New Roman"/>
          <w:i w:val="0"/>
          <w:color w:val="auto"/>
          <w:sz w:val="22"/>
          <w:szCs w:val="22"/>
        </w:rPr>
      </w:pPr>
    </w:p>
    <w:p w:rsidR="00CC3467" w:rsidRPr="00AB57F2" w:rsidRDefault="00CC3467" w:rsidP="005838FB">
      <w:pPr>
        <w:pStyle w:val="17PRIL-lst-form"/>
        <w:spacing w:line="240" w:lineRule="auto"/>
        <w:jc w:val="left"/>
        <w:rPr>
          <w:rFonts w:ascii="Times New Roman" w:hAnsi="Times New Roman" w:cs="Times New Roman"/>
          <w:i w:val="0"/>
          <w:color w:val="auto"/>
          <w:sz w:val="22"/>
          <w:szCs w:val="22"/>
        </w:rPr>
        <w:sectPr w:rsidR="00CC3467" w:rsidRPr="00AB57F2" w:rsidSect="00235797">
          <w:pgSz w:w="11906" w:h="16838"/>
          <w:pgMar w:top="719" w:right="850" w:bottom="1134" w:left="1418" w:header="708" w:footer="708" w:gutter="0"/>
          <w:cols w:space="708"/>
          <w:docGrid w:linePitch="360"/>
        </w:sectPr>
      </w:pPr>
    </w:p>
    <w:p w:rsidR="00CC3467" w:rsidRPr="00CC3467" w:rsidRDefault="00CC3467" w:rsidP="005838FB">
      <w:pPr>
        <w:pStyle w:val="17PRIL-lst-form"/>
        <w:spacing w:line="240" w:lineRule="auto"/>
        <w:jc w:val="left"/>
        <w:rPr>
          <w:rFonts w:ascii="Times New Roman" w:hAnsi="Times New Roman" w:cs="Times New Roman"/>
          <w:i w:val="0"/>
          <w:color w:val="auto"/>
          <w:sz w:val="22"/>
          <w:szCs w:val="22"/>
        </w:rPr>
      </w:pPr>
    </w:p>
    <w:sectPr w:rsidR="00CC3467" w:rsidRPr="00CC3467" w:rsidSect="00CC34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9457CF"/>
    <w:multiLevelType w:val="hybridMultilevel"/>
    <w:tmpl w:val="B5945C9C"/>
    <w:lvl w:ilvl="0" w:tplc="04190011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2B743548"/>
    <w:multiLevelType w:val="hybridMultilevel"/>
    <w:tmpl w:val="8550CD2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1D5939"/>
    <w:multiLevelType w:val="multilevel"/>
    <w:tmpl w:val="A55C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E421C3"/>
    <w:multiLevelType w:val="hybridMultilevel"/>
    <w:tmpl w:val="BE24DF84"/>
    <w:lvl w:ilvl="0" w:tplc="04190011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48813836"/>
    <w:multiLevelType w:val="multilevel"/>
    <w:tmpl w:val="7CD2008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BC4C2D"/>
    <w:multiLevelType w:val="multilevel"/>
    <w:tmpl w:val="61AC6C80"/>
    <w:lvl w:ilvl="0">
      <w:start w:val="1"/>
      <w:numFmt w:val="decimal"/>
      <w:lvlText w:val="%1."/>
      <w:lvlJc w:val="left"/>
      <w:pPr>
        <w:ind w:left="99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33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2160"/>
      </w:pPr>
      <w:rPr>
        <w:rFonts w:hint="default"/>
      </w:rPr>
    </w:lvl>
  </w:abstractNum>
  <w:abstractNum w:abstractNumId="7">
    <w:nsid w:val="7F886273"/>
    <w:multiLevelType w:val="multilevel"/>
    <w:tmpl w:val="E45C53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04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1030"/>
    <w:rsid w:val="00061030"/>
    <w:rsid w:val="000A42FC"/>
    <w:rsid w:val="0013269A"/>
    <w:rsid w:val="00161921"/>
    <w:rsid w:val="001B4EFC"/>
    <w:rsid w:val="001D4FE4"/>
    <w:rsid w:val="00272472"/>
    <w:rsid w:val="002D72FF"/>
    <w:rsid w:val="00307BDA"/>
    <w:rsid w:val="00386F45"/>
    <w:rsid w:val="00392966"/>
    <w:rsid w:val="003D0EBC"/>
    <w:rsid w:val="00463924"/>
    <w:rsid w:val="0048305C"/>
    <w:rsid w:val="004916CB"/>
    <w:rsid w:val="004F5DE8"/>
    <w:rsid w:val="00545265"/>
    <w:rsid w:val="005838FB"/>
    <w:rsid w:val="007F1E23"/>
    <w:rsid w:val="007F35BD"/>
    <w:rsid w:val="007F6F38"/>
    <w:rsid w:val="0086623E"/>
    <w:rsid w:val="008E0FDD"/>
    <w:rsid w:val="00A11DEA"/>
    <w:rsid w:val="00AB57F2"/>
    <w:rsid w:val="00B31E6A"/>
    <w:rsid w:val="00B52040"/>
    <w:rsid w:val="00B56A41"/>
    <w:rsid w:val="00CB5EEB"/>
    <w:rsid w:val="00CC3467"/>
    <w:rsid w:val="00DA4551"/>
    <w:rsid w:val="00DD04C8"/>
    <w:rsid w:val="00E141AC"/>
    <w:rsid w:val="00E320EF"/>
    <w:rsid w:val="00E40120"/>
    <w:rsid w:val="00E53772"/>
    <w:rsid w:val="00E80B57"/>
    <w:rsid w:val="00E835CE"/>
    <w:rsid w:val="00EA4EF8"/>
    <w:rsid w:val="00ED17D5"/>
    <w:rsid w:val="00EE5AF6"/>
    <w:rsid w:val="00F6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3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1030"/>
    <w:pPr>
      <w:keepNext/>
      <w:spacing w:after="0" w:line="240" w:lineRule="auto"/>
      <w:jc w:val="center"/>
      <w:outlineLvl w:val="0"/>
    </w:pPr>
    <w:rPr>
      <w:rFonts w:ascii="Times New Roman" w:hAnsi="Times New Roman"/>
      <w:b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030"/>
    <w:rPr>
      <w:rFonts w:ascii="Times New Roman" w:eastAsia="Times New Roman" w:hAnsi="Times New Roman" w:cs="Times New Roman"/>
      <w:b/>
      <w:i/>
      <w:sz w:val="48"/>
      <w:szCs w:val="20"/>
      <w:lang w:eastAsia="ru-RU"/>
    </w:rPr>
  </w:style>
  <w:style w:type="character" w:styleId="a3">
    <w:name w:val="Strong"/>
    <w:basedOn w:val="a0"/>
    <w:qFormat/>
    <w:rsid w:val="00061030"/>
    <w:rPr>
      <w:b/>
      <w:bCs/>
    </w:rPr>
  </w:style>
  <w:style w:type="paragraph" w:customStyle="1" w:styleId="ConsPlusTitle">
    <w:name w:val="ConsPlusTitle"/>
    <w:rsid w:val="0006103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11">
    <w:name w:val="Абзац списка1"/>
    <w:basedOn w:val="a"/>
    <w:rsid w:val="00CC3467"/>
    <w:pPr>
      <w:ind w:left="720"/>
      <w:contextualSpacing/>
    </w:pPr>
    <w:rPr>
      <w:lang w:eastAsia="en-US"/>
    </w:rPr>
  </w:style>
  <w:style w:type="paragraph" w:styleId="a4">
    <w:name w:val="Normal (Web)"/>
    <w:basedOn w:val="a"/>
    <w:uiPriority w:val="99"/>
    <w:rsid w:val="00CC34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CC34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C3467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CC346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CC3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C346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hyperlink">
    <w:name w:val="hyperlink"/>
    <w:basedOn w:val="a0"/>
    <w:rsid w:val="00CC3467"/>
  </w:style>
  <w:style w:type="paragraph" w:customStyle="1" w:styleId="a9">
    <w:name w:val="[Без стиля]"/>
    <w:rsid w:val="00CC346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9"/>
    <w:uiPriority w:val="99"/>
    <w:rsid w:val="00CC3467"/>
    <w:pPr>
      <w:tabs>
        <w:tab w:val="center" w:pos="4791"/>
      </w:tabs>
      <w:spacing w:line="380" w:lineRule="atLeast"/>
      <w:ind w:left="567" w:right="567" w:firstLine="283"/>
      <w:jc w:val="both"/>
    </w:pPr>
    <w:rPr>
      <w:rFonts w:ascii="TextBookC" w:hAnsi="TextBookC" w:cs="TextBookC"/>
      <w:sz w:val="20"/>
      <w:szCs w:val="20"/>
      <w:lang w:val="ru-RU"/>
    </w:rPr>
  </w:style>
  <w:style w:type="paragraph" w:customStyle="1" w:styleId="17PRIL-header-1">
    <w:name w:val="17PRIL-header-1"/>
    <w:basedOn w:val="a9"/>
    <w:uiPriority w:val="99"/>
    <w:rsid w:val="00CC3467"/>
    <w:pPr>
      <w:suppressAutoHyphens/>
      <w:spacing w:before="510" w:after="454" w:line="280" w:lineRule="atLeast"/>
      <w:ind w:left="567" w:right="567"/>
      <w:jc w:val="center"/>
    </w:pPr>
    <w:rPr>
      <w:rFonts w:ascii="TextBookC" w:hAnsi="TextBookC" w:cs="TextBookC"/>
      <w:spacing w:val="-3"/>
      <w:sz w:val="26"/>
      <w:szCs w:val="26"/>
      <w:lang w:val="ru-RU"/>
    </w:rPr>
  </w:style>
  <w:style w:type="paragraph" w:customStyle="1" w:styleId="17PRIL-header-2">
    <w:name w:val="17PRIL-header-2"/>
    <w:basedOn w:val="17PRIL-header-1"/>
    <w:uiPriority w:val="99"/>
    <w:rsid w:val="00CC3467"/>
    <w:pPr>
      <w:spacing w:before="397" w:after="57"/>
    </w:pPr>
    <w:rPr>
      <w:spacing w:val="0"/>
      <w:sz w:val="24"/>
      <w:szCs w:val="24"/>
    </w:rPr>
  </w:style>
  <w:style w:type="paragraph" w:customStyle="1" w:styleId="17PRIL-bull-1">
    <w:name w:val="17PRIL-bull-1"/>
    <w:basedOn w:val="17PRIL-txt"/>
    <w:uiPriority w:val="99"/>
    <w:rsid w:val="00CC3467"/>
    <w:pPr>
      <w:tabs>
        <w:tab w:val="clear" w:pos="4791"/>
        <w:tab w:val="left" w:pos="283"/>
      </w:tabs>
      <w:ind w:left="850" w:hanging="227"/>
    </w:pPr>
  </w:style>
  <w:style w:type="paragraph" w:customStyle="1" w:styleId="17PRIL-1st">
    <w:name w:val="17PRIL-1st"/>
    <w:basedOn w:val="17PRIL-txt"/>
    <w:uiPriority w:val="99"/>
    <w:rsid w:val="00CC3467"/>
    <w:pPr>
      <w:ind w:firstLine="0"/>
    </w:pPr>
  </w:style>
  <w:style w:type="paragraph" w:customStyle="1" w:styleId="17PRIL-raspr">
    <w:name w:val="17PRIL-raspr"/>
    <w:basedOn w:val="17PRIL-txt"/>
    <w:uiPriority w:val="99"/>
    <w:rsid w:val="00CC3467"/>
    <w:pPr>
      <w:spacing w:line="288" w:lineRule="auto"/>
      <w:ind w:firstLine="0"/>
    </w:pPr>
    <w:rPr>
      <w:position w:val="-16"/>
      <w:sz w:val="12"/>
      <w:szCs w:val="12"/>
    </w:rPr>
  </w:style>
  <w:style w:type="paragraph" w:customStyle="1" w:styleId="12TABL-hroom">
    <w:name w:val="12TABL-hroom"/>
    <w:basedOn w:val="a"/>
    <w:uiPriority w:val="99"/>
    <w:rsid w:val="00CC3467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FFFF"/>
      <w:sz w:val="18"/>
      <w:szCs w:val="18"/>
      <w:lang w:eastAsia="en-US"/>
    </w:rPr>
  </w:style>
  <w:style w:type="character" w:customStyle="1" w:styleId="propis">
    <w:name w:val="propis"/>
    <w:uiPriority w:val="99"/>
    <w:rsid w:val="00CC3467"/>
    <w:rPr>
      <w:rFonts w:ascii="CenturySchlbkCyr" w:hAnsi="CenturySchlbkCyr"/>
      <w:i/>
      <w:sz w:val="24"/>
      <w:u w:val="none"/>
    </w:rPr>
  </w:style>
  <w:style w:type="paragraph" w:customStyle="1" w:styleId="17PRIL-lst-form">
    <w:name w:val="17PRIL-lst-form"/>
    <w:basedOn w:val="a9"/>
    <w:uiPriority w:val="99"/>
    <w:rsid w:val="00CC3467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paragraph" w:customStyle="1" w:styleId="17TABL-txt">
    <w:name w:val="17TABL-txt"/>
    <w:basedOn w:val="17PRIL-txt"/>
    <w:uiPriority w:val="99"/>
    <w:rsid w:val="00CC3467"/>
    <w:pPr>
      <w:spacing w:line="240" w:lineRule="atLeast"/>
      <w:ind w:left="0" w:right="0" w:firstLine="0"/>
      <w:jc w:val="left"/>
    </w:pPr>
    <w:rPr>
      <w:sz w:val="18"/>
      <w:szCs w:val="18"/>
    </w:rPr>
  </w:style>
  <w:style w:type="character" w:customStyle="1" w:styleId="Bold">
    <w:name w:val="Bold"/>
    <w:uiPriority w:val="99"/>
    <w:rsid w:val="00CC3467"/>
    <w:rPr>
      <w:b/>
    </w:rPr>
  </w:style>
  <w:style w:type="character" w:customStyle="1" w:styleId="FontStyle13">
    <w:name w:val="Font Style13"/>
    <w:basedOn w:val="a0"/>
    <w:rsid w:val="008662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33</cp:revision>
  <dcterms:created xsi:type="dcterms:W3CDTF">2022-04-28T07:18:00Z</dcterms:created>
  <dcterms:modified xsi:type="dcterms:W3CDTF">2022-07-11T05:47:00Z</dcterms:modified>
</cp:coreProperties>
</file>