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46" w:rsidRPr="00FF6DE6" w:rsidRDefault="00641346" w:rsidP="003242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ОКТЯБРЬ</w:t>
      </w:r>
      <w:r w:rsidRPr="00FF6DE6">
        <w:rPr>
          <w:rFonts w:ascii="Times New Roman" w:hAnsi="Times New Roman"/>
          <w:sz w:val="28"/>
          <w:szCs w:val="28"/>
        </w:rPr>
        <w:t>СКОГО   СЕЛЬСОВЕТА</w:t>
      </w:r>
    </w:p>
    <w:p w:rsidR="00641346" w:rsidRPr="00FF6DE6" w:rsidRDefault="00641346" w:rsidP="00BE15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КРАСНОЗЕРСКОГО   РАЙОНА НОВОСИБИРСКОЙ  ОБЛАСТИ</w:t>
      </w:r>
    </w:p>
    <w:p w:rsidR="00641346" w:rsidRPr="003D2688" w:rsidRDefault="00641346" w:rsidP="003D2688">
      <w:pPr>
        <w:jc w:val="center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П О С Т А Н О В Л Е Н И Е</w:t>
      </w:r>
    </w:p>
    <w:p w:rsidR="00641346" w:rsidRDefault="00641346" w:rsidP="00D71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F6D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FF6DE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FF6DE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FF6DE6">
        <w:rPr>
          <w:rFonts w:ascii="Times New Roman" w:hAnsi="Times New Roman"/>
          <w:sz w:val="28"/>
          <w:szCs w:val="28"/>
        </w:rPr>
        <w:t xml:space="preserve">г.        </w:t>
      </w:r>
      <w:r>
        <w:rPr>
          <w:rFonts w:ascii="Times New Roman" w:hAnsi="Times New Roman"/>
          <w:sz w:val="28"/>
          <w:szCs w:val="28"/>
        </w:rPr>
        <w:t xml:space="preserve">                        п.Октябрьский</w:t>
      </w:r>
      <w:r w:rsidRPr="00FF6DE6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3</w:t>
      </w:r>
    </w:p>
    <w:p w:rsidR="00641346" w:rsidRDefault="00641346" w:rsidP="00D71D94">
      <w:pPr>
        <w:spacing w:after="0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Об  утверждении стоимости гарантированного</w:t>
      </w:r>
    </w:p>
    <w:p w:rsidR="00641346" w:rsidRPr="00FF6DE6" w:rsidRDefault="00641346" w:rsidP="00D71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перечня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E6">
        <w:rPr>
          <w:rFonts w:ascii="Times New Roman" w:hAnsi="Times New Roman"/>
          <w:sz w:val="28"/>
          <w:szCs w:val="28"/>
        </w:rPr>
        <w:t>по погребению умерших лиц</w:t>
      </w:r>
    </w:p>
    <w:p w:rsidR="00641346" w:rsidRPr="00FF6DE6" w:rsidRDefault="00641346" w:rsidP="00D71D94">
      <w:pPr>
        <w:spacing w:after="0"/>
        <w:rPr>
          <w:rFonts w:ascii="Times New Roman" w:hAnsi="Times New Roman"/>
          <w:sz w:val="28"/>
          <w:szCs w:val="28"/>
        </w:rPr>
      </w:pPr>
    </w:p>
    <w:p w:rsidR="00641346" w:rsidRPr="005C0479" w:rsidRDefault="00641346" w:rsidP="006621D8">
      <w:pPr>
        <w:jc w:val="both"/>
        <w:rPr>
          <w:rFonts w:ascii="Times New Roman" w:hAnsi="Times New Roman"/>
          <w:sz w:val="28"/>
          <w:szCs w:val="28"/>
        </w:rPr>
      </w:pPr>
      <w:r w:rsidRPr="005C0479">
        <w:rPr>
          <w:rFonts w:ascii="Times New Roman" w:hAnsi="Times New Roman"/>
          <w:sz w:val="28"/>
          <w:szCs w:val="28"/>
        </w:rPr>
        <w:t>В соответствии с  Постановлением Правительства Российской Федерации от 29.01.2020 № 61 «Об утверждении коэффициента  индексации выплат, пособий и компенсации в 2020 году»</w:t>
      </w:r>
    </w:p>
    <w:p w:rsidR="00641346" w:rsidRPr="00FF6DE6" w:rsidRDefault="00641346" w:rsidP="006621D8">
      <w:pPr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 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FF6DE6">
        <w:rPr>
          <w:rFonts w:ascii="Times New Roman" w:hAnsi="Times New Roman"/>
          <w:sz w:val="28"/>
          <w:szCs w:val="28"/>
        </w:rPr>
        <w:t>:</w:t>
      </w:r>
    </w:p>
    <w:p w:rsidR="00641346" w:rsidRPr="00FF6DE6" w:rsidRDefault="00641346" w:rsidP="003D2688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1. Утвердить  стоимость услуг, предоставляемых согласно гарантированному перечню услуг по погребению  умерших, не имеющего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FF6DE6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области:</w:t>
      </w:r>
    </w:p>
    <w:tbl>
      <w:tblPr>
        <w:tblW w:w="10467" w:type="dxa"/>
        <w:tblInd w:w="-459" w:type="dxa"/>
        <w:tblLayout w:type="fixed"/>
        <w:tblLook w:val="0000"/>
      </w:tblPr>
      <w:tblGrid>
        <w:gridCol w:w="1047"/>
        <w:gridCol w:w="7800"/>
        <w:gridCol w:w="1620"/>
      </w:tblGrid>
      <w:tr w:rsidR="00641346" w:rsidRPr="00D16D79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641346" w:rsidRPr="00D16D79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46" w:rsidRPr="00FF6DE6" w:rsidRDefault="00641346" w:rsidP="00AA0F6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306,25</w:t>
            </w:r>
          </w:p>
        </w:tc>
      </w:tr>
      <w:tr w:rsidR="00641346" w:rsidRPr="00D16D79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Предоставление  гроба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46" w:rsidRPr="00FF6DE6" w:rsidRDefault="00641346" w:rsidP="00D62E01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3320,68</w:t>
            </w:r>
          </w:p>
        </w:tc>
      </w:tr>
      <w:tr w:rsidR="00641346" w:rsidRPr="00D16D79" w:rsidTr="003D2688">
        <w:trPr>
          <w:trHeight w:val="56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Перевозка тела  (останков) умершего на кладбище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1084,55</w:t>
            </w:r>
          </w:p>
        </w:tc>
      </w:tr>
      <w:tr w:rsidR="00641346" w:rsidRPr="00D16D79" w:rsidTr="003D2688"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46" w:rsidRPr="00FF6DE6" w:rsidRDefault="00641346" w:rsidP="00FF6DE6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2944,60</w:t>
            </w:r>
          </w:p>
        </w:tc>
      </w:tr>
      <w:tr w:rsidR="00641346" w:rsidRPr="00D16D79" w:rsidTr="003D2688">
        <w:trPr>
          <w:trHeight w:val="7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DE6">
              <w:rPr>
                <w:rFonts w:ascii="Times New Roman" w:hAnsi="Times New Roman"/>
                <w:bCs/>
                <w:sz w:val="28"/>
                <w:szCs w:val="28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46" w:rsidRPr="00FF6DE6" w:rsidRDefault="00641346" w:rsidP="00BB4CB1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7656,08</w:t>
            </w:r>
          </w:p>
        </w:tc>
      </w:tr>
    </w:tbl>
    <w:p w:rsidR="00641346" w:rsidRPr="00FF6DE6" w:rsidRDefault="00641346" w:rsidP="003D2688">
      <w:pPr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   2. Утвердить стоимость услуг, предоставляемых согласно гарантированному перечню услуг по погребению умерших (в том числе реабилитированных) лиц, на территории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FF6DE6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</w:p>
    <w:tbl>
      <w:tblPr>
        <w:tblW w:w="10260" w:type="dxa"/>
        <w:tblInd w:w="-252" w:type="dxa"/>
        <w:tblLayout w:type="fixed"/>
        <w:tblLook w:val="0000"/>
      </w:tblPr>
      <w:tblGrid>
        <w:gridCol w:w="540"/>
        <w:gridCol w:w="8042"/>
        <w:gridCol w:w="1678"/>
      </w:tblGrid>
      <w:tr w:rsidR="00641346" w:rsidRPr="00D16D79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641346" w:rsidRPr="00D16D79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 xml:space="preserve">Предоставление  и доставка гроба  и других предметов, необходимых  для погребения.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3320,68</w:t>
            </w:r>
          </w:p>
        </w:tc>
      </w:tr>
      <w:tr w:rsidR="00641346" w:rsidRPr="00D16D79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46" w:rsidRPr="00FF6DE6" w:rsidRDefault="00641346" w:rsidP="00BE156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1084,55</w:t>
            </w:r>
          </w:p>
        </w:tc>
      </w:tr>
      <w:tr w:rsidR="00641346" w:rsidRPr="00D16D79" w:rsidTr="008636C9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41346" w:rsidRPr="00FF6DE6" w:rsidRDefault="00641346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Погребение, всего: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2944,60</w:t>
            </w:r>
          </w:p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346" w:rsidRPr="00D16D79" w:rsidTr="008636C9">
        <w:trPr>
          <w:trHeight w:val="70"/>
        </w:trPr>
        <w:tc>
          <w:tcPr>
            <w:tcW w:w="8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46" w:rsidRPr="00FF6DE6" w:rsidRDefault="00641346" w:rsidP="008636C9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7349,83</w:t>
            </w:r>
          </w:p>
        </w:tc>
      </w:tr>
    </w:tbl>
    <w:p w:rsidR="00641346" w:rsidRPr="00FF6DE6" w:rsidRDefault="00641346" w:rsidP="003D2688">
      <w:pPr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3.  Утвердить требования к качеству предоставления услуг по погребению 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FF6DE6">
        <w:rPr>
          <w:rFonts w:ascii="Times New Roman" w:hAnsi="Times New Roman"/>
          <w:sz w:val="28"/>
          <w:szCs w:val="28"/>
        </w:rPr>
        <w:t xml:space="preserve"> сельсовета Краснозерског</w:t>
      </w:r>
      <w:r>
        <w:rPr>
          <w:rFonts w:ascii="Times New Roman" w:hAnsi="Times New Roman"/>
          <w:sz w:val="28"/>
          <w:szCs w:val="28"/>
        </w:rPr>
        <w:t>о района Новосибирской области, (</w:t>
      </w:r>
      <w:r w:rsidRPr="00FF6DE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).</w:t>
      </w:r>
    </w:p>
    <w:p w:rsidR="00641346" w:rsidRPr="00FF6DE6" w:rsidRDefault="00641346" w:rsidP="003D2688">
      <w:pPr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4. Утвердить требования к качеству предоставления услуг по погребению      умерших (в том числе реабилитированных) лиц на территории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FF6D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(</w:t>
      </w:r>
      <w:r w:rsidRPr="00FF6DE6">
        <w:rPr>
          <w:rFonts w:ascii="Times New Roman" w:hAnsi="Times New Roman"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>).</w:t>
      </w:r>
    </w:p>
    <w:p w:rsidR="00641346" w:rsidRPr="00FF6DE6" w:rsidRDefault="00641346" w:rsidP="003D2688">
      <w:pPr>
        <w:ind w:left="-142" w:firstLine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5. Данное постановление вступает в силу с 01.02.20</w:t>
      </w:r>
      <w:r>
        <w:rPr>
          <w:rFonts w:ascii="Times New Roman" w:hAnsi="Times New Roman"/>
          <w:sz w:val="28"/>
          <w:szCs w:val="28"/>
        </w:rPr>
        <w:t>20</w:t>
      </w:r>
      <w:r w:rsidRPr="00FF6DE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действует  до изменения нормативно правовых актов. </w:t>
      </w:r>
    </w:p>
    <w:p w:rsidR="00641346" w:rsidRPr="00197F94" w:rsidRDefault="00641346" w:rsidP="00C355EF">
      <w:pPr>
        <w:pStyle w:val="ListParagraph"/>
        <w:spacing w:line="240" w:lineRule="auto"/>
        <w:ind w:left="0" w:firstLine="0"/>
        <w:jc w:val="left"/>
        <w:rPr>
          <w:bCs w:val="0"/>
        </w:rPr>
      </w:pPr>
      <w:r>
        <w:t xml:space="preserve">  </w:t>
      </w:r>
      <w:r w:rsidRPr="00FF6DE6">
        <w:t>6.</w:t>
      </w:r>
      <w:r w:rsidRPr="00FF6DE6">
        <w:rPr>
          <w:color w:val="FF0000"/>
        </w:rPr>
        <w:t xml:space="preserve"> </w:t>
      </w:r>
      <w:r w:rsidRPr="00197F94">
        <w:rPr>
          <w:bCs w:val="0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>
        <w:rPr>
          <w:bCs w:val="0"/>
        </w:rPr>
        <w:t>Октябрь</w:t>
      </w:r>
      <w:r w:rsidRPr="00197F94">
        <w:rPr>
          <w:bCs w:val="0"/>
        </w:rPr>
        <w:t>ского сельсовета</w:t>
      </w:r>
      <w:r>
        <w:rPr>
          <w:bCs w:val="0"/>
        </w:rPr>
        <w:t xml:space="preserve"> Краснозерского района Новосибирской области</w:t>
      </w:r>
      <w:r w:rsidRPr="00197F94">
        <w:rPr>
          <w:bCs w:val="0"/>
        </w:rPr>
        <w:t xml:space="preserve">» и на официальном сайте администрации </w:t>
      </w:r>
      <w:r>
        <w:rPr>
          <w:bCs w:val="0"/>
        </w:rPr>
        <w:t>Октябрь</w:t>
      </w:r>
      <w:r w:rsidRPr="00197F94">
        <w:rPr>
          <w:bCs w:val="0"/>
        </w:rPr>
        <w:t>ского сельсовета Краснозерского района Новосибирской области.</w:t>
      </w:r>
    </w:p>
    <w:p w:rsidR="00641346" w:rsidRPr="003D2688" w:rsidRDefault="00641346" w:rsidP="00AF49D4">
      <w:pPr>
        <w:ind w:left="-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F6DE6">
        <w:rPr>
          <w:rFonts w:ascii="Times New Roman" w:hAnsi="Times New Roman"/>
          <w:sz w:val="28"/>
          <w:szCs w:val="28"/>
        </w:rPr>
        <w:t>7. 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41346" w:rsidRPr="00FF6DE6" w:rsidRDefault="00641346" w:rsidP="003D26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</w:t>
      </w:r>
      <w:r w:rsidRPr="00FF6DE6">
        <w:rPr>
          <w:rFonts w:ascii="Times New Roman" w:hAnsi="Times New Roman"/>
          <w:sz w:val="28"/>
          <w:szCs w:val="28"/>
        </w:rPr>
        <w:t>ского сельсовета</w:t>
      </w:r>
    </w:p>
    <w:p w:rsidR="00641346" w:rsidRDefault="00641346" w:rsidP="003D2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1346" w:rsidRPr="00FF6DE6" w:rsidRDefault="00641346" w:rsidP="003D2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А.Б. Юданов</w:t>
      </w:r>
      <w:r w:rsidRPr="00FF6DE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641346" w:rsidRPr="00FF6DE6" w:rsidRDefault="00641346" w:rsidP="003D2688">
      <w:pPr>
        <w:spacing w:after="0"/>
        <w:rPr>
          <w:rFonts w:ascii="Times New Roman" w:hAnsi="Times New Roman"/>
          <w:sz w:val="28"/>
          <w:szCs w:val="28"/>
        </w:rPr>
      </w:pPr>
    </w:p>
    <w:p w:rsidR="00641346" w:rsidRDefault="00641346" w:rsidP="00E06D6C">
      <w:pPr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СОГЛАСОВАНО:</w:t>
      </w:r>
    </w:p>
    <w:p w:rsidR="00641346" w:rsidRDefault="00641346" w:rsidP="00E06D6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пределах стоимости, определенной Федеральным законом РФ от 12.01.1996 № 8-ФЗ "О погребении и похоронном деле"</w:t>
      </w:r>
    </w:p>
    <w:p w:rsidR="00641346" w:rsidRDefault="00641346" w:rsidP="004460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41346" w:rsidRPr="00446069" w:rsidRDefault="00641346" w:rsidP="004460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ГУ-УПФР в Карасукском районе Новосибирской области (межрайонное)</w:t>
      </w:r>
      <w:r w:rsidRPr="00446069">
        <w:rPr>
          <w:rFonts w:ascii="Times New Roman" w:hAnsi="Times New Roman"/>
          <w:color w:val="000000"/>
          <w:sz w:val="28"/>
          <w:szCs w:val="28"/>
        </w:rPr>
        <w:br/>
      </w:r>
      <w:r w:rsidRPr="0044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 клиентской службы</w:t>
      </w:r>
      <w:r w:rsidRPr="00446069">
        <w:rPr>
          <w:rFonts w:ascii="Times New Roman" w:hAnsi="Times New Roman"/>
          <w:color w:val="000000"/>
          <w:sz w:val="28"/>
          <w:szCs w:val="28"/>
        </w:rPr>
        <w:br/>
      </w:r>
      <w:r w:rsidRPr="0044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(на правах отдела) (в Краснозерском районе)      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                       М.А. Смашных</w:t>
      </w:r>
    </w:p>
    <w:p w:rsidR="00641346" w:rsidRPr="00446069" w:rsidRDefault="00641346" w:rsidP="004460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069">
        <w:rPr>
          <w:rFonts w:ascii="Times New Roman" w:hAnsi="Times New Roman"/>
          <w:sz w:val="28"/>
          <w:szCs w:val="28"/>
        </w:rPr>
        <w:t> </w:t>
      </w:r>
    </w:p>
    <w:p w:rsidR="00641346" w:rsidRDefault="00641346" w:rsidP="004460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346" w:rsidRDefault="00641346" w:rsidP="004460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346" w:rsidRPr="00FF6DE6" w:rsidRDefault="00641346" w:rsidP="004460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Директор филиала №18</w:t>
      </w:r>
    </w:p>
    <w:p w:rsidR="00641346" w:rsidRDefault="00641346" w:rsidP="004460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ГУНРОФСС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6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Ю.В.Черке</w:t>
      </w:r>
      <w:r w:rsidRPr="00FF6DE6">
        <w:rPr>
          <w:rFonts w:ascii="Times New Roman" w:hAnsi="Times New Roman"/>
          <w:sz w:val="28"/>
          <w:szCs w:val="28"/>
        </w:rPr>
        <w:t>с</w:t>
      </w:r>
    </w:p>
    <w:p w:rsidR="00641346" w:rsidRDefault="00641346" w:rsidP="00F05139">
      <w:pPr>
        <w:spacing w:after="0"/>
        <w:rPr>
          <w:rFonts w:ascii="Times New Roman" w:hAnsi="Times New Roman"/>
          <w:sz w:val="28"/>
          <w:szCs w:val="28"/>
        </w:rPr>
      </w:pPr>
    </w:p>
    <w:p w:rsidR="00641346" w:rsidRDefault="00641346" w:rsidP="004460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41346" w:rsidRPr="00FF6DE6" w:rsidRDefault="00641346" w:rsidP="0044606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Приложение № 1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</w:t>
      </w:r>
      <w:r w:rsidRPr="00FF6DE6">
        <w:rPr>
          <w:rFonts w:ascii="Times New Roman" w:hAnsi="Times New Roman"/>
          <w:sz w:val="28"/>
          <w:szCs w:val="28"/>
        </w:rPr>
        <w:t>ельсовета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Краснозерского района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Новосибирской области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  от 30.01.2020</w:t>
      </w:r>
    </w:p>
    <w:p w:rsidR="00641346" w:rsidRPr="00FF6DE6" w:rsidRDefault="00641346" w:rsidP="003D2688">
      <w:pPr>
        <w:rPr>
          <w:rFonts w:ascii="Times New Roman" w:hAnsi="Times New Roman"/>
          <w:sz w:val="28"/>
          <w:szCs w:val="28"/>
        </w:rPr>
      </w:pPr>
    </w:p>
    <w:p w:rsidR="00641346" w:rsidRPr="00FF6DE6" w:rsidRDefault="00641346" w:rsidP="003D2688">
      <w:pPr>
        <w:jc w:val="center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Требования</w:t>
      </w:r>
    </w:p>
    <w:p w:rsidR="00641346" w:rsidRPr="00FF6DE6" w:rsidRDefault="00641346" w:rsidP="006621D8">
      <w:pPr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к качеству предоставления услуг по погребению 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FF6DE6">
        <w:rPr>
          <w:rFonts w:ascii="Times New Roman" w:hAnsi="Times New Roman"/>
          <w:sz w:val="28"/>
          <w:szCs w:val="28"/>
        </w:rPr>
        <w:t>сельсовета Краснозерско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61"/>
        <w:gridCol w:w="6485"/>
      </w:tblGrid>
      <w:tr w:rsidR="00641346" w:rsidRPr="00D16D79" w:rsidTr="003D2688">
        <w:trPr>
          <w:trHeight w:val="773"/>
        </w:trPr>
        <w:tc>
          <w:tcPr>
            <w:tcW w:w="709" w:type="dxa"/>
          </w:tcPr>
          <w:p w:rsidR="00641346" w:rsidRPr="00D16D79" w:rsidRDefault="00641346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№  п/п</w:t>
            </w:r>
          </w:p>
        </w:tc>
        <w:tc>
          <w:tcPr>
            <w:tcW w:w="3261" w:type="dxa"/>
          </w:tcPr>
          <w:p w:rsidR="00641346" w:rsidRPr="00D16D79" w:rsidRDefault="00641346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6485" w:type="dxa"/>
          </w:tcPr>
          <w:p w:rsidR="00641346" w:rsidRPr="00D16D79" w:rsidRDefault="00641346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641346" w:rsidRPr="00D16D79" w:rsidTr="003D2688">
        <w:trPr>
          <w:trHeight w:val="1382"/>
        </w:trPr>
        <w:tc>
          <w:tcPr>
            <w:tcW w:w="709" w:type="dxa"/>
          </w:tcPr>
          <w:p w:rsidR="00641346" w:rsidRPr="00D16D79" w:rsidRDefault="00641346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41346" w:rsidRPr="00D16D79" w:rsidRDefault="00641346" w:rsidP="003D268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6485" w:type="dxa"/>
          </w:tcPr>
          <w:p w:rsidR="00641346" w:rsidRPr="00D16D79" w:rsidRDefault="00641346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641346" w:rsidRPr="00D16D79" w:rsidTr="003D2688">
        <w:tc>
          <w:tcPr>
            <w:tcW w:w="709" w:type="dxa"/>
          </w:tcPr>
          <w:p w:rsidR="00641346" w:rsidRPr="00D16D79" w:rsidRDefault="00641346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641346" w:rsidRPr="00D16D79" w:rsidRDefault="00641346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485" w:type="dxa"/>
          </w:tcPr>
          <w:p w:rsidR="00641346" w:rsidRPr="00D16D79" w:rsidRDefault="00641346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Предоставление савана из хлопчатобумажной ткани. Облачение тела.</w:t>
            </w:r>
          </w:p>
        </w:tc>
      </w:tr>
      <w:tr w:rsidR="00641346" w:rsidRPr="00D16D79" w:rsidTr="003D2688">
        <w:tc>
          <w:tcPr>
            <w:tcW w:w="709" w:type="dxa"/>
          </w:tcPr>
          <w:p w:rsidR="00641346" w:rsidRPr="00D16D79" w:rsidRDefault="00641346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641346" w:rsidRPr="00D16D79" w:rsidRDefault="00641346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6485" w:type="dxa"/>
          </w:tcPr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Предоставление гроба с внутренней и наружной  обивкой х/б тканью.</w:t>
            </w:r>
          </w:p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Снятие гроба и других предметов, необходимых</w:t>
            </w:r>
          </w:p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для погребения, со стеллажа, вынос их из</w:t>
            </w:r>
          </w:p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помещения и погрузка в автомобиль.</w:t>
            </w:r>
          </w:p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Доставка гроба к зданию морга.</w:t>
            </w:r>
          </w:p>
        </w:tc>
      </w:tr>
      <w:tr w:rsidR="00641346" w:rsidRPr="00D16D79" w:rsidTr="003D2688">
        <w:tc>
          <w:tcPr>
            <w:tcW w:w="709" w:type="dxa"/>
          </w:tcPr>
          <w:p w:rsidR="00641346" w:rsidRPr="00D16D79" w:rsidRDefault="00641346" w:rsidP="003D2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641346" w:rsidRPr="00D16D79" w:rsidRDefault="00641346" w:rsidP="003D2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485" w:type="dxa"/>
          </w:tcPr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Вынос гроба с телом умершего из морга с</w:t>
            </w:r>
          </w:p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установкой на  автомобиль.</w:t>
            </w:r>
          </w:p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Перевозка на кладбище.</w:t>
            </w:r>
          </w:p>
        </w:tc>
      </w:tr>
      <w:tr w:rsidR="00641346" w:rsidRPr="00D16D79" w:rsidTr="003D2688">
        <w:tc>
          <w:tcPr>
            <w:tcW w:w="709" w:type="dxa"/>
          </w:tcPr>
          <w:p w:rsidR="00641346" w:rsidRPr="00D16D79" w:rsidRDefault="00641346" w:rsidP="003D2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641346" w:rsidRPr="00D16D79" w:rsidRDefault="00641346" w:rsidP="003D2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6485" w:type="dxa"/>
          </w:tcPr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Рытье стандартной могилы вручную.</w:t>
            </w:r>
          </w:p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Снятие гроба с телом умершего с  автомобиля и перенос до места захоронения.</w:t>
            </w:r>
          </w:p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Закрывание  крышки гроба и опускание гроба в</w:t>
            </w:r>
          </w:p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могилу.</w:t>
            </w:r>
          </w:p>
          <w:p w:rsidR="00641346" w:rsidRPr="00D16D79" w:rsidRDefault="00641346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D79">
              <w:rPr>
                <w:rFonts w:ascii="Times New Roman" w:hAnsi="Times New Roman"/>
                <w:sz w:val="28"/>
                <w:szCs w:val="28"/>
              </w:rPr>
              <w:t>Засыпка могилы и устройство надмогильного холма, установка  регистрационного знака деревянного креста.</w:t>
            </w:r>
          </w:p>
        </w:tc>
      </w:tr>
    </w:tbl>
    <w:p w:rsidR="00641346" w:rsidRPr="00FF6DE6" w:rsidRDefault="00641346" w:rsidP="006621D8">
      <w:pPr>
        <w:rPr>
          <w:rFonts w:ascii="Times New Roman" w:hAnsi="Times New Roman"/>
          <w:sz w:val="28"/>
          <w:szCs w:val="28"/>
        </w:rPr>
      </w:pP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Приложение № 2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FF6DE6">
        <w:rPr>
          <w:rFonts w:ascii="Times New Roman" w:hAnsi="Times New Roman"/>
          <w:sz w:val="28"/>
          <w:szCs w:val="28"/>
        </w:rPr>
        <w:t xml:space="preserve"> сельсовета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Краснозерского района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Новосибирской области</w:t>
      </w:r>
    </w:p>
    <w:p w:rsidR="00641346" w:rsidRPr="00FF6DE6" w:rsidRDefault="00641346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 от 30</w:t>
      </w:r>
      <w:r w:rsidRPr="00FF6DE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FF6DE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</w:p>
    <w:p w:rsidR="00641346" w:rsidRPr="00FF6DE6" w:rsidRDefault="00641346" w:rsidP="003D26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1346" w:rsidRDefault="00641346" w:rsidP="003D2688">
      <w:pPr>
        <w:jc w:val="center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Требования</w:t>
      </w:r>
    </w:p>
    <w:p w:rsidR="00641346" w:rsidRPr="00FF6DE6" w:rsidRDefault="00641346" w:rsidP="003D2688">
      <w:pPr>
        <w:jc w:val="center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к качеству предоставления услуг по погребению  умерших (в том числе реабилитированных) лиц на территории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FF6D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3398"/>
        <w:gridCol w:w="5386"/>
      </w:tblGrid>
      <w:tr w:rsidR="00641346" w:rsidRPr="00D16D79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№ и/п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ind w:left="5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Наименование услуг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5"/>
              <w:widowControl/>
              <w:spacing w:line="240" w:lineRule="auto"/>
              <w:ind w:left="1363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641346" w:rsidRPr="00D16D79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641346" w:rsidRPr="00D16D79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2.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Предоставление ритуальных принадлежностей:</w:t>
            </w:r>
          </w:p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гроб с внутренней и наружной обивкой х/б</w:t>
            </w:r>
            <w:r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тканью, подушка, покрывало.</w:t>
            </w:r>
          </w:p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автомобиль.</w:t>
            </w:r>
          </w:p>
          <w:p w:rsidR="00641346" w:rsidRPr="00FF6DE6" w:rsidRDefault="00641346" w:rsidP="008636C9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Доставка до морга (дома), снятие гроба с автомобиля (автокатафалки) и внос в помещение морга (дома не выше 1 -го этажа).</w:t>
            </w:r>
          </w:p>
        </w:tc>
      </w:tr>
      <w:tr w:rsidR="00641346" w:rsidRPr="00D16D79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3.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Вынос гроба с телом умершего из морга (дома) не выше 1 -го этажа) с установкой на автомобиль. Перевозка на кладбище (до места захоронения).</w:t>
            </w:r>
          </w:p>
        </w:tc>
      </w:tr>
      <w:tr w:rsidR="00641346" w:rsidRPr="00D16D79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4.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Погребение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Рытье стандартной могилы вручную.</w:t>
            </w:r>
          </w:p>
          <w:p w:rsidR="00641346" w:rsidRPr="00FF6DE6" w:rsidRDefault="00641346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Снятие гроба с телом умершего с автомобиля и перенос до места захоронения.</w:t>
            </w:r>
            <w:r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Закрывание крышки гроба и опускание гроба в</w:t>
            </w:r>
            <w:r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могилу.</w:t>
            </w:r>
            <w:r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Засыпка могилы и устройство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надмогильного холма, установка регистрационного знака деревянного креста.</w:t>
            </w:r>
          </w:p>
        </w:tc>
      </w:tr>
    </w:tbl>
    <w:p w:rsidR="00641346" w:rsidRPr="00EE7FCB" w:rsidRDefault="00641346">
      <w:pPr>
        <w:rPr>
          <w:rFonts w:ascii="Times New Roman" w:hAnsi="Times New Roman"/>
          <w:sz w:val="28"/>
          <w:szCs w:val="28"/>
        </w:rPr>
      </w:pPr>
    </w:p>
    <w:sectPr w:rsidR="00641346" w:rsidRPr="00EE7FCB" w:rsidSect="003D26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D6C"/>
    <w:rsid w:val="00007829"/>
    <w:rsid w:val="00026BE8"/>
    <w:rsid w:val="00027A17"/>
    <w:rsid w:val="000B4637"/>
    <w:rsid w:val="000C68D6"/>
    <w:rsid w:val="00114B2A"/>
    <w:rsid w:val="0013379D"/>
    <w:rsid w:val="00135C6C"/>
    <w:rsid w:val="00197F94"/>
    <w:rsid w:val="00213AF2"/>
    <w:rsid w:val="00250B10"/>
    <w:rsid w:val="002A00D6"/>
    <w:rsid w:val="002D61DB"/>
    <w:rsid w:val="002F4B2F"/>
    <w:rsid w:val="003242A5"/>
    <w:rsid w:val="00365F67"/>
    <w:rsid w:val="003D2688"/>
    <w:rsid w:val="003F5492"/>
    <w:rsid w:val="00421C76"/>
    <w:rsid w:val="00446069"/>
    <w:rsid w:val="00462893"/>
    <w:rsid w:val="00484A40"/>
    <w:rsid w:val="00494B4D"/>
    <w:rsid w:val="004D62A9"/>
    <w:rsid w:val="004F71D2"/>
    <w:rsid w:val="0052606B"/>
    <w:rsid w:val="0056100B"/>
    <w:rsid w:val="005B6C66"/>
    <w:rsid w:val="005C0479"/>
    <w:rsid w:val="005E2AEA"/>
    <w:rsid w:val="005E2CA4"/>
    <w:rsid w:val="005F050B"/>
    <w:rsid w:val="005F3461"/>
    <w:rsid w:val="00641346"/>
    <w:rsid w:val="00646376"/>
    <w:rsid w:val="006621D8"/>
    <w:rsid w:val="00724FDE"/>
    <w:rsid w:val="00744182"/>
    <w:rsid w:val="00775B7C"/>
    <w:rsid w:val="007A4375"/>
    <w:rsid w:val="007F5AED"/>
    <w:rsid w:val="00842F37"/>
    <w:rsid w:val="008636C9"/>
    <w:rsid w:val="00880AC4"/>
    <w:rsid w:val="0088459A"/>
    <w:rsid w:val="00890857"/>
    <w:rsid w:val="008C2A98"/>
    <w:rsid w:val="00906255"/>
    <w:rsid w:val="00992AD9"/>
    <w:rsid w:val="009A7F7D"/>
    <w:rsid w:val="009B2A10"/>
    <w:rsid w:val="009F51C0"/>
    <w:rsid w:val="009F56B9"/>
    <w:rsid w:val="00A01243"/>
    <w:rsid w:val="00A33626"/>
    <w:rsid w:val="00A7513E"/>
    <w:rsid w:val="00AA0F64"/>
    <w:rsid w:val="00AA519F"/>
    <w:rsid w:val="00AB435F"/>
    <w:rsid w:val="00AF2F6E"/>
    <w:rsid w:val="00AF33D3"/>
    <w:rsid w:val="00AF49D4"/>
    <w:rsid w:val="00B468F9"/>
    <w:rsid w:val="00B72387"/>
    <w:rsid w:val="00BB4CB1"/>
    <w:rsid w:val="00BB77F7"/>
    <w:rsid w:val="00BE156D"/>
    <w:rsid w:val="00C355EF"/>
    <w:rsid w:val="00CD5C72"/>
    <w:rsid w:val="00D16D79"/>
    <w:rsid w:val="00D62E01"/>
    <w:rsid w:val="00D71D94"/>
    <w:rsid w:val="00DA4001"/>
    <w:rsid w:val="00E06D6C"/>
    <w:rsid w:val="00E429FF"/>
    <w:rsid w:val="00E90BC1"/>
    <w:rsid w:val="00EB46DB"/>
    <w:rsid w:val="00EC7CB0"/>
    <w:rsid w:val="00EE1DB9"/>
    <w:rsid w:val="00EE7FCB"/>
    <w:rsid w:val="00F05139"/>
    <w:rsid w:val="00F321A5"/>
    <w:rsid w:val="00FC78C4"/>
    <w:rsid w:val="00FF5CD6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6621D8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Normal"/>
    <w:uiPriority w:val="99"/>
    <w:rsid w:val="006621D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6621D8"/>
    <w:pPr>
      <w:widowControl w:val="0"/>
      <w:autoSpaceDE w:val="0"/>
      <w:autoSpaceDN w:val="0"/>
      <w:adjustRightInd w:val="0"/>
      <w:spacing w:after="0" w:line="278" w:lineRule="exact"/>
      <w:ind w:firstLine="86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F49D4"/>
    <w:pPr>
      <w:shd w:val="clear" w:color="auto" w:fill="FFFFFF"/>
      <w:spacing w:after="0" w:line="214" w:lineRule="atLeast"/>
      <w:ind w:left="720" w:firstLine="567"/>
      <w:contextualSpacing/>
      <w:jc w:val="both"/>
    </w:pPr>
    <w:rPr>
      <w:rFonts w:ascii="Times New Roman" w:hAnsi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5</Pages>
  <Words>902</Words>
  <Characters>5142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ЛОБИНСКОГО   СЕЛЬСОВЕТА</dc:title>
  <dc:subject/>
  <dc:creator>Uuser</dc:creator>
  <cp:keywords/>
  <dc:description/>
  <cp:lastModifiedBy>User</cp:lastModifiedBy>
  <cp:revision>7</cp:revision>
  <cp:lastPrinted>2020-02-05T08:28:00Z</cp:lastPrinted>
  <dcterms:created xsi:type="dcterms:W3CDTF">2020-02-04T09:55:00Z</dcterms:created>
  <dcterms:modified xsi:type="dcterms:W3CDTF">2020-02-05T08:38:00Z</dcterms:modified>
</cp:coreProperties>
</file>